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E43" w:rsidRPr="00AB7A52" w:rsidRDefault="00EA6E43" w:rsidP="00EA6E4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AB7A52">
        <w:rPr>
          <w:sz w:val="26"/>
          <w:szCs w:val="26"/>
        </w:rPr>
        <w:t>Утвержден</w:t>
      </w:r>
    </w:p>
    <w:p w:rsidR="00EA6E43" w:rsidRPr="00AB7A52" w:rsidRDefault="00EA6E43" w:rsidP="00EA6E4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AB7A52">
        <w:rPr>
          <w:sz w:val="26"/>
          <w:szCs w:val="26"/>
        </w:rPr>
        <w:t>Постановлением</w:t>
      </w:r>
    </w:p>
    <w:p w:rsidR="00EA6E43" w:rsidRPr="00AB7A52" w:rsidRDefault="00EA6E43" w:rsidP="00EA6E4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AB7A52">
        <w:rPr>
          <w:sz w:val="26"/>
          <w:szCs w:val="26"/>
        </w:rPr>
        <w:t>Администрации города Обнинска</w:t>
      </w:r>
    </w:p>
    <w:p w:rsidR="00EA6E43" w:rsidRPr="001A1912" w:rsidRDefault="00771ABC" w:rsidP="00EA6E43">
      <w:pPr>
        <w:jc w:val="right"/>
        <w:rPr>
          <w:sz w:val="26"/>
          <w:szCs w:val="26"/>
        </w:rPr>
      </w:pPr>
      <w:proofErr w:type="gramStart"/>
      <w:r w:rsidRPr="00771ABC">
        <w:rPr>
          <w:sz w:val="26"/>
          <w:szCs w:val="26"/>
          <w:u w:val="single"/>
        </w:rPr>
        <w:t>19.02.2025</w:t>
      </w:r>
      <w:r>
        <w:rPr>
          <w:sz w:val="26"/>
          <w:szCs w:val="26"/>
        </w:rPr>
        <w:t xml:space="preserve">  №</w:t>
      </w:r>
      <w:proofErr w:type="gramEnd"/>
      <w:r>
        <w:rPr>
          <w:sz w:val="26"/>
          <w:szCs w:val="26"/>
        </w:rPr>
        <w:t xml:space="preserve"> </w:t>
      </w:r>
      <w:r w:rsidRPr="00771ABC">
        <w:rPr>
          <w:sz w:val="26"/>
          <w:szCs w:val="26"/>
          <w:u w:val="single"/>
        </w:rPr>
        <w:t>373-п</w:t>
      </w:r>
    </w:p>
    <w:p w:rsidR="002A1E34" w:rsidRDefault="002A1E34"/>
    <w:p w:rsidR="00EA6E43" w:rsidRDefault="00EA6E43" w:rsidP="00EA6E43">
      <w:pPr>
        <w:keepNext/>
        <w:jc w:val="center"/>
        <w:outlineLvl w:val="1"/>
        <w:rPr>
          <w:b/>
          <w:bCs/>
          <w:sz w:val="36"/>
          <w:szCs w:val="36"/>
        </w:rPr>
      </w:pPr>
    </w:p>
    <w:p w:rsidR="00EA6E43" w:rsidRDefault="00EA6E43" w:rsidP="00EA6E43">
      <w:pPr>
        <w:keepNext/>
        <w:jc w:val="center"/>
        <w:outlineLvl w:val="1"/>
        <w:rPr>
          <w:b/>
          <w:bCs/>
          <w:sz w:val="36"/>
          <w:szCs w:val="36"/>
        </w:rPr>
      </w:pPr>
    </w:p>
    <w:p w:rsidR="00EA6E43" w:rsidRDefault="00EA6E43" w:rsidP="00EA6E43">
      <w:pPr>
        <w:keepNext/>
        <w:jc w:val="center"/>
        <w:outlineLvl w:val="1"/>
        <w:rPr>
          <w:b/>
          <w:bCs/>
          <w:sz w:val="36"/>
          <w:szCs w:val="36"/>
        </w:rPr>
      </w:pPr>
    </w:p>
    <w:p w:rsidR="00EA6E43" w:rsidRDefault="00EA6E43" w:rsidP="00EA6E43">
      <w:pPr>
        <w:keepNext/>
        <w:jc w:val="center"/>
        <w:outlineLvl w:val="1"/>
        <w:rPr>
          <w:b/>
          <w:bCs/>
          <w:sz w:val="36"/>
          <w:szCs w:val="36"/>
        </w:rPr>
      </w:pPr>
    </w:p>
    <w:p w:rsidR="00EA6E43" w:rsidRDefault="00EA6E43" w:rsidP="00EA6E43">
      <w:pPr>
        <w:keepNext/>
        <w:jc w:val="center"/>
        <w:outlineLvl w:val="1"/>
        <w:rPr>
          <w:b/>
          <w:bCs/>
          <w:sz w:val="36"/>
          <w:szCs w:val="36"/>
        </w:rPr>
      </w:pPr>
    </w:p>
    <w:p w:rsidR="00EA6E43" w:rsidRDefault="00EA6E43" w:rsidP="00EA6E43">
      <w:pPr>
        <w:keepNext/>
        <w:jc w:val="center"/>
        <w:outlineLvl w:val="1"/>
        <w:rPr>
          <w:b/>
          <w:bCs/>
          <w:sz w:val="36"/>
          <w:szCs w:val="36"/>
        </w:rPr>
      </w:pPr>
    </w:p>
    <w:p w:rsidR="00EA6E43" w:rsidRDefault="00EA6E43" w:rsidP="00EA6E43">
      <w:pPr>
        <w:keepNext/>
        <w:jc w:val="center"/>
        <w:outlineLvl w:val="1"/>
        <w:rPr>
          <w:b/>
          <w:bCs/>
          <w:sz w:val="36"/>
          <w:szCs w:val="36"/>
        </w:rPr>
      </w:pPr>
    </w:p>
    <w:p w:rsidR="00EA6E43" w:rsidRDefault="00EA6E43" w:rsidP="00EA6E43">
      <w:pPr>
        <w:keepNext/>
        <w:jc w:val="center"/>
        <w:outlineLvl w:val="1"/>
        <w:rPr>
          <w:b/>
          <w:bCs/>
          <w:sz w:val="36"/>
          <w:szCs w:val="36"/>
        </w:rPr>
      </w:pPr>
      <w:bookmarkStart w:id="0" w:name="_GoBack"/>
      <w:bookmarkEnd w:id="0"/>
    </w:p>
    <w:p w:rsidR="00EA6E43" w:rsidRDefault="00EA6E43" w:rsidP="00EA6E43">
      <w:pPr>
        <w:keepNext/>
        <w:jc w:val="center"/>
        <w:outlineLvl w:val="1"/>
        <w:rPr>
          <w:b/>
          <w:bCs/>
          <w:sz w:val="36"/>
          <w:szCs w:val="36"/>
        </w:rPr>
      </w:pPr>
    </w:p>
    <w:p w:rsidR="00EA6E43" w:rsidRDefault="00EA6E43" w:rsidP="00EA6E43">
      <w:pPr>
        <w:keepNext/>
        <w:jc w:val="center"/>
        <w:outlineLvl w:val="1"/>
        <w:rPr>
          <w:b/>
          <w:bCs/>
          <w:sz w:val="36"/>
          <w:szCs w:val="36"/>
        </w:rPr>
      </w:pPr>
    </w:p>
    <w:p w:rsidR="00EA6E43" w:rsidRDefault="00EA6E43" w:rsidP="00EA6E43">
      <w:pPr>
        <w:keepNext/>
        <w:jc w:val="center"/>
        <w:outlineLvl w:val="1"/>
        <w:rPr>
          <w:b/>
          <w:bCs/>
          <w:sz w:val="36"/>
          <w:szCs w:val="36"/>
        </w:rPr>
      </w:pPr>
      <w:r w:rsidRPr="000C2C68">
        <w:rPr>
          <w:b/>
          <w:bCs/>
          <w:sz w:val="36"/>
          <w:szCs w:val="36"/>
        </w:rPr>
        <w:t>УСТАВ</w:t>
      </w:r>
      <w:r>
        <w:rPr>
          <w:b/>
          <w:bCs/>
          <w:sz w:val="36"/>
          <w:szCs w:val="36"/>
        </w:rPr>
        <w:t xml:space="preserve"> </w:t>
      </w:r>
    </w:p>
    <w:p w:rsidR="00EA6E43" w:rsidRPr="000C2C68" w:rsidRDefault="00EA6E43" w:rsidP="00EA6E43">
      <w:pPr>
        <w:keepNext/>
        <w:jc w:val="center"/>
        <w:outlineLvl w:val="1"/>
        <w:rPr>
          <w:b/>
          <w:bCs/>
          <w:sz w:val="36"/>
          <w:szCs w:val="36"/>
        </w:rPr>
      </w:pPr>
    </w:p>
    <w:p w:rsidR="00EA6E43" w:rsidRPr="000C2C68" w:rsidRDefault="00EA6E43" w:rsidP="00EA6E43">
      <w:pPr>
        <w:keepNext/>
        <w:jc w:val="center"/>
        <w:outlineLvl w:val="2"/>
        <w:rPr>
          <w:b/>
          <w:bCs/>
          <w:sz w:val="32"/>
          <w:szCs w:val="32"/>
        </w:rPr>
      </w:pPr>
      <w:r w:rsidRPr="000C2C68">
        <w:rPr>
          <w:b/>
          <w:bCs/>
          <w:sz w:val="32"/>
          <w:szCs w:val="32"/>
        </w:rPr>
        <w:t>Муниципального бюджетного учреждения</w:t>
      </w:r>
    </w:p>
    <w:p w:rsidR="00EA6E43" w:rsidRDefault="00EA6E43" w:rsidP="00F24C7F">
      <w:pPr>
        <w:keepNext/>
        <w:jc w:val="center"/>
        <w:outlineLvl w:val="2"/>
        <w:rPr>
          <w:b/>
          <w:bCs/>
          <w:sz w:val="32"/>
          <w:szCs w:val="32"/>
        </w:rPr>
      </w:pPr>
      <w:r w:rsidRPr="000C2C68">
        <w:rPr>
          <w:b/>
          <w:bCs/>
          <w:sz w:val="32"/>
          <w:szCs w:val="32"/>
        </w:rPr>
        <w:t xml:space="preserve"> «</w:t>
      </w:r>
      <w:r w:rsidR="00521180">
        <w:rPr>
          <w:b/>
          <w:bCs/>
          <w:sz w:val="32"/>
          <w:szCs w:val="32"/>
        </w:rPr>
        <w:t>Центр психолого-педагогической, медицинской и социальной помощи «</w:t>
      </w:r>
      <w:r w:rsidR="009A7F28">
        <w:rPr>
          <w:b/>
          <w:bCs/>
          <w:sz w:val="32"/>
          <w:szCs w:val="32"/>
        </w:rPr>
        <w:t>Гармония</w:t>
      </w:r>
      <w:r w:rsidR="00521180">
        <w:rPr>
          <w:b/>
          <w:bCs/>
          <w:sz w:val="32"/>
          <w:szCs w:val="32"/>
        </w:rPr>
        <w:t>»</w:t>
      </w:r>
      <w:r w:rsidR="00F24C7F">
        <w:rPr>
          <w:b/>
          <w:bCs/>
          <w:sz w:val="32"/>
          <w:szCs w:val="32"/>
        </w:rPr>
        <w:t xml:space="preserve"> </w:t>
      </w:r>
      <w:r w:rsidRPr="000C2C68">
        <w:rPr>
          <w:b/>
          <w:bCs/>
          <w:sz w:val="32"/>
          <w:szCs w:val="32"/>
        </w:rPr>
        <w:t>города Обнинска</w:t>
      </w:r>
    </w:p>
    <w:p w:rsidR="00EA6E43" w:rsidRDefault="00EA6E43" w:rsidP="00EA6E43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(новая</w:t>
      </w:r>
      <w:r w:rsidRPr="00EA6E43">
        <w:rPr>
          <w:bCs/>
          <w:sz w:val="32"/>
          <w:szCs w:val="32"/>
        </w:rPr>
        <w:t xml:space="preserve"> редакци</w:t>
      </w:r>
      <w:r>
        <w:rPr>
          <w:bCs/>
          <w:sz w:val="32"/>
          <w:szCs w:val="32"/>
        </w:rPr>
        <w:t>я</w:t>
      </w:r>
      <w:r w:rsidRPr="00EA6E43">
        <w:rPr>
          <w:bCs/>
          <w:sz w:val="32"/>
          <w:szCs w:val="32"/>
        </w:rPr>
        <w:t>)</w:t>
      </w:r>
    </w:p>
    <w:p w:rsidR="00EA6E43" w:rsidRDefault="00EA6E43" w:rsidP="00EA6E43">
      <w:pPr>
        <w:jc w:val="center"/>
        <w:rPr>
          <w:bCs/>
          <w:sz w:val="32"/>
          <w:szCs w:val="32"/>
        </w:rPr>
      </w:pPr>
    </w:p>
    <w:p w:rsidR="00EA6E43" w:rsidRDefault="00EA6E43" w:rsidP="00EA6E43">
      <w:pPr>
        <w:jc w:val="center"/>
        <w:rPr>
          <w:bCs/>
          <w:sz w:val="32"/>
          <w:szCs w:val="32"/>
        </w:rPr>
      </w:pPr>
    </w:p>
    <w:p w:rsidR="00EA6E43" w:rsidRDefault="00EA6E43" w:rsidP="00EA6E43">
      <w:pPr>
        <w:jc w:val="center"/>
        <w:rPr>
          <w:bCs/>
          <w:sz w:val="32"/>
          <w:szCs w:val="32"/>
        </w:rPr>
      </w:pPr>
    </w:p>
    <w:p w:rsidR="00EA6E43" w:rsidRDefault="00EA6E43" w:rsidP="00EA6E43">
      <w:pPr>
        <w:jc w:val="center"/>
        <w:rPr>
          <w:bCs/>
          <w:sz w:val="32"/>
          <w:szCs w:val="32"/>
        </w:rPr>
      </w:pPr>
    </w:p>
    <w:p w:rsidR="00EA6E43" w:rsidRDefault="00EA6E43" w:rsidP="00EA6E43">
      <w:pPr>
        <w:jc w:val="center"/>
        <w:rPr>
          <w:bCs/>
          <w:sz w:val="32"/>
          <w:szCs w:val="32"/>
        </w:rPr>
      </w:pPr>
    </w:p>
    <w:p w:rsidR="00EA6E43" w:rsidRDefault="00EA6E43" w:rsidP="00EA6E43">
      <w:pPr>
        <w:jc w:val="center"/>
        <w:rPr>
          <w:bCs/>
          <w:sz w:val="32"/>
          <w:szCs w:val="32"/>
        </w:rPr>
      </w:pPr>
    </w:p>
    <w:p w:rsidR="00EA6E43" w:rsidRDefault="00EA6E43" w:rsidP="00EA6E43">
      <w:pPr>
        <w:jc w:val="center"/>
        <w:rPr>
          <w:bCs/>
          <w:sz w:val="32"/>
          <w:szCs w:val="32"/>
        </w:rPr>
      </w:pPr>
    </w:p>
    <w:p w:rsidR="00EA6E43" w:rsidRDefault="00EA6E43" w:rsidP="00EA6E43">
      <w:pPr>
        <w:jc w:val="center"/>
        <w:rPr>
          <w:bCs/>
          <w:sz w:val="32"/>
          <w:szCs w:val="32"/>
        </w:rPr>
      </w:pPr>
    </w:p>
    <w:p w:rsidR="00EA6E43" w:rsidRDefault="00EA6E43" w:rsidP="00EA6E43">
      <w:pPr>
        <w:jc w:val="center"/>
        <w:rPr>
          <w:bCs/>
          <w:sz w:val="32"/>
          <w:szCs w:val="32"/>
        </w:rPr>
      </w:pPr>
    </w:p>
    <w:p w:rsidR="00EA6E43" w:rsidRDefault="00EA6E43" w:rsidP="00EA6E43">
      <w:pPr>
        <w:jc w:val="center"/>
        <w:rPr>
          <w:bCs/>
          <w:sz w:val="32"/>
          <w:szCs w:val="32"/>
        </w:rPr>
      </w:pPr>
    </w:p>
    <w:p w:rsidR="00EA6E43" w:rsidRDefault="00EA6E43" w:rsidP="00EA6E43">
      <w:pPr>
        <w:jc w:val="center"/>
        <w:rPr>
          <w:bCs/>
          <w:sz w:val="32"/>
          <w:szCs w:val="32"/>
        </w:rPr>
      </w:pPr>
    </w:p>
    <w:p w:rsidR="00EA6E43" w:rsidRDefault="00EA6E43" w:rsidP="00EA6E43">
      <w:pPr>
        <w:jc w:val="center"/>
        <w:rPr>
          <w:bCs/>
          <w:sz w:val="32"/>
          <w:szCs w:val="32"/>
        </w:rPr>
      </w:pPr>
    </w:p>
    <w:p w:rsidR="00EA6E43" w:rsidRDefault="00EA6E43" w:rsidP="00EA6E43">
      <w:pPr>
        <w:jc w:val="center"/>
        <w:rPr>
          <w:bCs/>
          <w:sz w:val="32"/>
          <w:szCs w:val="32"/>
        </w:rPr>
      </w:pPr>
    </w:p>
    <w:p w:rsidR="00EA6E43" w:rsidRDefault="00EA6E43" w:rsidP="00EA6E43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г. Обнинск,</w:t>
      </w:r>
    </w:p>
    <w:p w:rsidR="00EA6E43" w:rsidRPr="00EA6E43" w:rsidRDefault="00EA6E43" w:rsidP="00EA6E43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2025</w:t>
      </w:r>
    </w:p>
    <w:p w:rsidR="00EA6E43" w:rsidRPr="00A24D61" w:rsidRDefault="00EA6E43" w:rsidP="00EA6E43">
      <w:pPr>
        <w:jc w:val="center"/>
        <w:rPr>
          <w:b/>
          <w:bCs/>
          <w:sz w:val="26"/>
          <w:szCs w:val="26"/>
        </w:rPr>
      </w:pPr>
      <w:r w:rsidRPr="00EC248E">
        <w:br w:type="page"/>
      </w:r>
      <w:r w:rsidRPr="00A24D61">
        <w:rPr>
          <w:b/>
          <w:bCs/>
          <w:sz w:val="26"/>
          <w:szCs w:val="26"/>
        </w:rPr>
        <w:lastRenderedPageBreak/>
        <w:t xml:space="preserve"> 1. Общие положения</w:t>
      </w:r>
    </w:p>
    <w:p w:rsidR="00EA6E43" w:rsidRPr="00A24D61" w:rsidRDefault="00EA6E43" w:rsidP="00EA6E43">
      <w:pPr>
        <w:ind w:firstLine="708"/>
        <w:rPr>
          <w:b/>
          <w:bCs/>
          <w:sz w:val="26"/>
          <w:szCs w:val="26"/>
        </w:rPr>
      </w:pPr>
    </w:p>
    <w:p w:rsidR="00EA6E43" w:rsidRPr="00A24D61" w:rsidRDefault="00EA6E43" w:rsidP="00F57594">
      <w:pPr>
        <w:ind w:firstLine="840"/>
        <w:jc w:val="both"/>
        <w:rPr>
          <w:sz w:val="26"/>
          <w:szCs w:val="26"/>
        </w:rPr>
      </w:pPr>
      <w:r w:rsidRPr="00A24D61">
        <w:rPr>
          <w:sz w:val="26"/>
          <w:szCs w:val="26"/>
        </w:rPr>
        <w:t xml:space="preserve">1.1. </w:t>
      </w:r>
      <w:r>
        <w:rPr>
          <w:sz w:val="26"/>
          <w:szCs w:val="26"/>
        </w:rPr>
        <w:t xml:space="preserve"> </w:t>
      </w:r>
      <w:r w:rsidRPr="00A24D61">
        <w:rPr>
          <w:sz w:val="26"/>
          <w:szCs w:val="26"/>
        </w:rPr>
        <w:t xml:space="preserve">Муниципальное </w:t>
      </w:r>
      <w:r>
        <w:rPr>
          <w:sz w:val="26"/>
          <w:szCs w:val="26"/>
        </w:rPr>
        <w:t>бюджетное</w:t>
      </w:r>
      <w:r w:rsidRPr="00A24D61">
        <w:rPr>
          <w:sz w:val="26"/>
          <w:szCs w:val="26"/>
        </w:rPr>
        <w:t xml:space="preserve"> учреждение «</w:t>
      </w:r>
      <w:r w:rsidR="00F57594" w:rsidRPr="00F57594">
        <w:rPr>
          <w:sz w:val="26"/>
          <w:szCs w:val="26"/>
        </w:rPr>
        <w:t xml:space="preserve">Центр психолого-педагогической, медицинской </w:t>
      </w:r>
      <w:r w:rsidR="00F57594">
        <w:rPr>
          <w:sz w:val="26"/>
          <w:szCs w:val="26"/>
        </w:rPr>
        <w:t>и социальной помощи «</w:t>
      </w:r>
      <w:r w:rsidR="004E4FD8">
        <w:rPr>
          <w:sz w:val="26"/>
          <w:szCs w:val="26"/>
        </w:rPr>
        <w:t>Гармония</w:t>
      </w:r>
      <w:r w:rsidR="00F57594">
        <w:rPr>
          <w:sz w:val="26"/>
          <w:szCs w:val="26"/>
        </w:rPr>
        <w:t xml:space="preserve">»» </w:t>
      </w:r>
      <w:r w:rsidR="00F57594" w:rsidRPr="00F57594">
        <w:rPr>
          <w:sz w:val="26"/>
          <w:szCs w:val="26"/>
        </w:rPr>
        <w:t>города Обнинска</w:t>
      </w:r>
      <w:r>
        <w:rPr>
          <w:sz w:val="26"/>
          <w:szCs w:val="26"/>
        </w:rPr>
        <w:t xml:space="preserve"> </w:t>
      </w:r>
      <w:r w:rsidRPr="00A24D61">
        <w:rPr>
          <w:sz w:val="26"/>
          <w:szCs w:val="26"/>
        </w:rPr>
        <w:t>возник</w:t>
      </w:r>
      <w:r>
        <w:rPr>
          <w:sz w:val="26"/>
          <w:szCs w:val="26"/>
        </w:rPr>
        <w:t>ло</w:t>
      </w:r>
      <w:r w:rsidRPr="00A24D61">
        <w:rPr>
          <w:sz w:val="26"/>
          <w:szCs w:val="26"/>
        </w:rPr>
        <w:t xml:space="preserve"> </w:t>
      </w:r>
      <w:r w:rsidR="00506B7E" w:rsidRPr="00A24D61">
        <w:rPr>
          <w:sz w:val="26"/>
          <w:szCs w:val="26"/>
        </w:rPr>
        <w:t xml:space="preserve">в результате </w:t>
      </w:r>
      <w:r w:rsidR="00506B7E">
        <w:rPr>
          <w:sz w:val="26"/>
          <w:szCs w:val="26"/>
        </w:rPr>
        <w:t xml:space="preserve">переименования </w:t>
      </w:r>
      <w:r w:rsidR="00506B7E" w:rsidRPr="00506B7E">
        <w:rPr>
          <w:sz w:val="26"/>
          <w:szCs w:val="26"/>
        </w:rPr>
        <w:t>Муниципально</w:t>
      </w:r>
      <w:r w:rsidR="00506B7E">
        <w:rPr>
          <w:sz w:val="26"/>
          <w:szCs w:val="26"/>
        </w:rPr>
        <w:t>го</w:t>
      </w:r>
      <w:r w:rsidR="00506B7E" w:rsidRPr="00506B7E">
        <w:rPr>
          <w:sz w:val="26"/>
          <w:szCs w:val="26"/>
        </w:rPr>
        <w:t xml:space="preserve">  бюджетно</w:t>
      </w:r>
      <w:r w:rsidR="00506B7E">
        <w:rPr>
          <w:sz w:val="26"/>
          <w:szCs w:val="26"/>
        </w:rPr>
        <w:t>го</w:t>
      </w:r>
      <w:r w:rsidR="00506B7E" w:rsidRPr="00506B7E">
        <w:rPr>
          <w:sz w:val="26"/>
          <w:szCs w:val="26"/>
        </w:rPr>
        <w:t xml:space="preserve"> учреждени</w:t>
      </w:r>
      <w:r w:rsidR="00506B7E">
        <w:rPr>
          <w:sz w:val="26"/>
          <w:szCs w:val="26"/>
        </w:rPr>
        <w:t>я</w:t>
      </w:r>
      <w:r w:rsidR="00506B7E" w:rsidRPr="00506B7E">
        <w:rPr>
          <w:sz w:val="26"/>
          <w:szCs w:val="26"/>
        </w:rPr>
        <w:t xml:space="preserve">  «Учебно-методический центр» города Обнинска</w:t>
      </w:r>
      <w:r w:rsidR="00506B7E">
        <w:rPr>
          <w:sz w:val="26"/>
          <w:szCs w:val="26"/>
        </w:rPr>
        <w:t xml:space="preserve">, которое возникло </w:t>
      </w:r>
      <w:r w:rsidRPr="00506B7E">
        <w:rPr>
          <w:sz w:val="26"/>
          <w:szCs w:val="26"/>
        </w:rPr>
        <w:t xml:space="preserve">03.02.2012 г. </w:t>
      </w:r>
      <w:r w:rsidRPr="00A24D61">
        <w:rPr>
          <w:sz w:val="26"/>
          <w:szCs w:val="26"/>
        </w:rPr>
        <w:t xml:space="preserve">в результате </w:t>
      </w:r>
      <w:r>
        <w:rPr>
          <w:sz w:val="26"/>
          <w:szCs w:val="26"/>
        </w:rPr>
        <w:t xml:space="preserve">переименования МОУ «Центр развития образования», </w:t>
      </w:r>
      <w:r w:rsidR="00506B7E">
        <w:rPr>
          <w:sz w:val="26"/>
          <w:szCs w:val="26"/>
        </w:rPr>
        <w:t>созданное</w:t>
      </w:r>
      <w:r>
        <w:rPr>
          <w:sz w:val="26"/>
          <w:szCs w:val="26"/>
        </w:rPr>
        <w:t xml:space="preserve"> </w:t>
      </w:r>
      <w:r w:rsidRPr="00A24D61">
        <w:rPr>
          <w:sz w:val="26"/>
          <w:szCs w:val="26"/>
        </w:rPr>
        <w:t>путем слияния МОУ "Городской информационно-прокатный центр" и МОУ "</w:t>
      </w:r>
      <w:proofErr w:type="spellStart"/>
      <w:r w:rsidRPr="00A24D61">
        <w:rPr>
          <w:sz w:val="26"/>
          <w:szCs w:val="26"/>
        </w:rPr>
        <w:t>Обнинский</w:t>
      </w:r>
      <w:proofErr w:type="spellEnd"/>
      <w:r w:rsidRPr="00A24D61">
        <w:rPr>
          <w:sz w:val="26"/>
          <w:szCs w:val="26"/>
        </w:rPr>
        <w:t xml:space="preserve"> городской психолого-п</w:t>
      </w:r>
      <w:r w:rsidR="00887844">
        <w:rPr>
          <w:sz w:val="26"/>
          <w:szCs w:val="26"/>
        </w:rPr>
        <w:t xml:space="preserve">едагогический центр "Детство", </w:t>
      </w:r>
      <w:r w:rsidRPr="00A24D61">
        <w:rPr>
          <w:sz w:val="26"/>
          <w:szCs w:val="26"/>
        </w:rPr>
        <w:t>зарегистрирован</w:t>
      </w:r>
      <w:r>
        <w:rPr>
          <w:sz w:val="26"/>
          <w:szCs w:val="26"/>
        </w:rPr>
        <w:t>о</w:t>
      </w:r>
      <w:r w:rsidRPr="00A24D61">
        <w:rPr>
          <w:sz w:val="26"/>
          <w:szCs w:val="26"/>
        </w:rPr>
        <w:t xml:space="preserve"> Постановлением администрации   № 687-П от 19.08.1999</w:t>
      </w:r>
      <w:r>
        <w:rPr>
          <w:sz w:val="26"/>
          <w:szCs w:val="26"/>
        </w:rPr>
        <w:t xml:space="preserve">, </w:t>
      </w:r>
      <w:r w:rsidRPr="00A24D61">
        <w:rPr>
          <w:sz w:val="26"/>
          <w:szCs w:val="26"/>
        </w:rPr>
        <w:t>без ограничения срока действия.</w:t>
      </w:r>
    </w:p>
    <w:p w:rsidR="00EA6E43" w:rsidRPr="00A24D61" w:rsidRDefault="00EA6E43" w:rsidP="00EA6E43">
      <w:pPr>
        <w:pStyle w:val="ConsNonformat"/>
        <w:widowControl/>
        <w:ind w:firstLine="840"/>
        <w:jc w:val="both"/>
        <w:rPr>
          <w:rFonts w:ascii="Times New Roman" w:hAnsi="Times New Roman" w:cs="Times New Roman"/>
          <w:sz w:val="26"/>
          <w:szCs w:val="26"/>
        </w:rPr>
      </w:pPr>
      <w:r w:rsidRPr="00A24D61">
        <w:rPr>
          <w:rFonts w:ascii="Times New Roman" w:hAnsi="Times New Roman" w:cs="Times New Roman"/>
          <w:sz w:val="26"/>
          <w:szCs w:val="26"/>
        </w:rPr>
        <w:t>Официальное наименование Учреждения:</w:t>
      </w:r>
    </w:p>
    <w:p w:rsidR="00EA6E43" w:rsidRPr="00A24D61" w:rsidRDefault="00EA6E43" w:rsidP="00EA6E43">
      <w:pPr>
        <w:pStyle w:val="ConsNonformat"/>
        <w:widowControl/>
        <w:ind w:firstLine="840"/>
        <w:jc w:val="both"/>
        <w:rPr>
          <w:rFonts w:ascii="Times New Roman" w:hAnsi="Times New Roman" w:cs="Times New Roman"/>
          <w:sz w:val="26"/>
          <w:szCs w:val="26"/>
        </w:rPr>
      </w:pPr>
      <w:r w:rsidRPr="00A24D61">
        <w:rPr>
          <w:rFonts w:ascii="Times New Roman" w:hAnsi="Times New Roman" w:cs="Times New Roman"/>
          <w:sz w:val="26"/>
          <w:szCs w:val="26"/>
        </w:rPr>
        <w:t xml:space="preserve">полное: </w:t>
      </w:r>
      <w:r w:rsidR="004A5911" w:rsidRPr="004A5911">
        <w:rPr>
          <w:rFonts w:ascii="Times New Roman" w:hAnsi="Times New Roman" w:cs="Times New Roman"/>
          <w:sz w:val="26"/>
          <w:szCs w:val="26"/>
        </w:rPr>
        <w:t xml:space="preserve">Муниципальное бюджетное учреждение </w:t>
      </w:r>
      <w:r w:rsidR="00506B7E" w:rsidRPr="00506B7E">
        <w:rPr>
          <w:rFonts w:ascii="Times New Roman" w:hAnsi="Times New Roman" w:cs="Times New Roman"/>
          <w:sz w:val="26"/>
          <w:szCs w:val="26"/>
        </w:rPr>
        <w:t>«Центр психолого-педагогической, медицинской и социальной помощи «</w:t>
      </w:r>
      <w:r w:rsidR="009A7F28">
        <w:rPr>
          <w:rFonts w:ascii="Times New Roman" w:hAnsi="Times New Roman" w:cs="Times New Roman"/>
          <w:sz w:val="26"/>
          <w:szCs w:val="26"/>
        </w:rPr>
        <w:t>Гармония</w:t>
      </w:r>
      <w:r w:rsidR="00506B7E" w:rsidRPr="00506B7E">
        <w:rPr>
          <w:rFonts w:ascii="Times New Roman" w:hAnsi="Times New Roman" w:cs="Times New Roman"/>
          <w:sz w:val="26"/>
          <w:szCs w:val="26"/>
        </w:rPr>
        <w:t>»» города Обнинска</w:t>
      </w:r>
      <w:r w:rsidR="008C6257">
        <w:rPr>
          <w:rFonts w:ascii="Times New Roman" w:hAnsi="Times New Roman" w:cs="Times New Roman"/>
          <w:sz w:val="26"/>
          <w:szCs w:val="26"/>
        </w:rPr>
        <w:t xml:space="preserve"> (далее – Учреждение)</w:t>
      </w:r>
      <w:r w:rsidRPr="00A24D61">
        <w:rPr>
          <w:rFonts w:ascii="Times New Roman" w:hAnsi="Times New Roman" w:cs="Times New Roman"/>
          <w:sz w:val="26"/>
          <w:szCs w:val="26"/>
        </w:rPr>
        <w:t>,</w:t>
      </w:r>
    </w:p>
    <w:p w:rsidR="00EA6E43" w:rsidRPr="00A24D61" w:rsidRDefault="00EA6E43" w:rsidP="00EA6E43">
      <w:pPr>
        <w:pStyle w:val="ConsNonformat"/>
        <w:widowControl/>
        <w:ind w:firstLine="840"/>
        <w:jc w:val="both"/>
        <w:rPr>
          <w:rFonts w:ascii="Times New Roman" w:hAnsi="Times New Roman" w:cs="Times New Roman"/>
          <w:sz w:val="26"/>
          <w:szCs w:val="26"/>
        </w:rPr>
      </w:pPr>
      <w:r w:rsidRPr="00A24D61">
        <w:rPr>
          <w:rFonts w:ascii="Times New Roman" w:hAnsi="Times New Roman" w:cs="Times New Roman"/>
          <w:sz w:val="26"/>
          <w:szCs w:val="26"/>
        </w:rPr>
        <w:t>сокращенное: МБУ  «</w:t>
      </w:r>
      <w:r w:rsidR="00506B7E">
        <w:rPr>
          <w:rFonts w:ascii="Times New Roman" w:hAnsi="Times New Roman" w:cs="Times New Roman"/>
          <w:sz w:val="26"/>
          <w:szCs w:val="26"/>
        </w:rPr>
        <w:t>Центр «</w:t>
      </w:r>
      <w:r w:rsidR="009A7F28">
        <w:rPr>
          <w:rFonts w:ascii="Times New Roman" w:hAnsi="Times New Roman" w:cs="Times New Roman"/>
          <w:sz w:val="26"/>
          <w:szCs w:val="26"/>
        </w:rPr>
        <w:t>Гармония</w:t>
      </w:r>
      <w:r w:rsidRPr="00A24D61">
        <w:rPr>
          <w:rFonts w:ascii="Times New Roman" w:hAnsi="Times New Roman" w:cs="Times New Roman"/>
          <w:sz w:val="26"/>
          <w:szCs w:val="26"/>
        </w:rPr>
        <w:t>»</w:t>
      </w:r>
      <w:r w:rsidR="00506B7E">
        <w:rPr>
          <w:rFonts w:ascii="Times New Roman" w:hAnsi="Times New Roman" w:cs="Times New Roman"/>
          <w:sz w:val="26"/>
          <w:szCs w:val="26"/>
        </w:rPr>
        <w:t xml:space="preserve"> г. Обнинска</w:t>
      </w:r>
      <w:r w:rsidRPr="00A24D61">
        <w:rPr>
          <w:rFonts w:ascii="Times New Roman" w:hAnsi="Times New Roman" w:cs="Times New Roman"/>
          <w:sz w:val="26"/>
          <w:szCs w:val="26"/>
        </w:rPr>
        <w:t xml:space="preserve">.        </w:t>
      </w:r>
    </w:p>
    <w:p w:rsidR="00EA6E43" w:rsidRPr="00A24D61" w:rsidRDefault="00EA6E43" w:rsidP="00EA6E43">
      <w:pPr>
        <w:ind w:firstLine="840"/>
        <w:jc w:val="both"/>
        <w:rPr>
          <w:sz w:val="26"/>
          <w:szCs w:val="26"/>
        </w:rPr>
      </w:pPr>
      <w:r w:rsidRPr="00A24D61">
        <w:rPr>
          <w:sz w:val="26"/>
          <w:szCs w:val="26"/>
        </w:rPr>
        <w:t xml:space="preserve">Учреждение по своему типу является бюджетным.  </w:t>
      </w:r>
    </w:p>
    <w:p w:rsidR="00EA6E43" w:rsidRPr="00A24D61" w:rsidRDefault="00EA6E43" w:rsidP="00EA6E43">
      <w:pPr>
        <w:ind w:firstLine="840"/>
        <w:jc w:val="both"/>
        <w:rPr>
          <w:sz w:val="26"/>
          <w:szCs w:val="26"/>
        </w:rPr>
      </w:pPr>
      <w:r w:rsidRPr="00A24D61">
        <w:rPr>
          <w:sz w:val="26"/>
          <w:szCs w:val="26"/>
        </w:rPr>
        <w:t>Организационно-правовая форма: муниципальное учреждение.</w:t>
      </w:r>
    </w:p>
    <w:p w:rsidR="00EA6E43" w:rsidRPr="00A24D61" w:rsidRDefault="00EA6E43" w:rsidP="00EA6E43">
      <w:pPr>
        <w:ind w:firstLine="840"/>
        <w:jc w:val="both"/>
        <w:rPr>
          <w:sz w:val="26"/>
          <w:szCs w:val="26"/>
        </w:rPr>
      </w:pPr>
      <w:r w:rsidRPr="00A24D61">
        <w:rPr>
          <w:sz w:val="26"/>
          <w:szCs w:val="26"/>
        </w:rPr>
        <w:t xml:space="preserve">1.2. Учреждение является некоммерческой организаций, не имеющей извлечение прибыли в качестве основной цели своей деятельности и не распределяющей полученную прибыль между участниками. </w:t>
      </w:r>
    </w:p>
    <w:p w:rsidR="00EA6E43" w:rsidRPr="00A24D61" w:rsidRDefault="00EA6E43" w:rsidP="00EA6E43">
      <w:pPr>
        <w:pStyle w:val="ConsNonformat"/>
        <w:widowControl/>
        <w:ind w:firstLine="840"/>
        <w:jc w:val="both"/>
        <w:rPr>
          <w:rFonts w:ascii="Times New Roman" w:hAnsi="Times New Roman" w:cs="Times New Roman"/>
          <w:sz w:val="26"/>
          <w:szCs w:val="26"/>
        </w:rPr>
      </w:pPr>
      <w:r w:rsidRPr="00A24D61">
        <w:rPr>
          <w:rFonts w:ascii="Times New Roman" w:hAnsi="Times New Roman" w:cs="Times New Roman"/>
          <w:sz w:val="26"/>
          <w:szCs w:val="26"/>
        </w:rPr>
        <w:t xml:space="preserve">1.3. </w:t>
      </w:r>
      <w:r>
        <w:rPr>
          <w:rFonts w:ascii="Times New Roman" w:hAnsi="Times New Roman" w:cs="Times New Roman"/>
          <w:sz w:val="26"/>
          <w:szCs w:val="26"/>
        </w:rPr>
        <w:t>Местонахождение</w:t>
      </w:r>
      <w:r w:rsidRPr="00A24D61">
        <w:rPr>
          <w:rFonts w:ascii="Times New Roman" w:hAnsi="Times New Roman" w:cs="Times New Roman"/>
          <w:sz w:val="26"/>
          <w:szCs w:val="26"/>
        </w:rPr>
        <w:t xml:space="preserve"> Учреждения: </w:t>
      </w:r>
      <w:r>
        <w:rPr>
          <w:rFonts w:ascii="Times New Roman" w:hAnsi="Times New Roman" w:cs="Times New Roman"/>
          <w:sz w:val="26"/>
          <w:szCs w:val="26"/>
        </w:rPr>
        <w:t>Российская Федерация, Калужская область, город Обнинск</w:t>
      </w:r>
      <w:r w:rsidRPr="00A24D61">
        <w:rPr>
          <w:rFonts w:ascii="Times New Roman" w:hAnsi="Times New Roman" w:cs="Times New Roman"/>
          <w:sz w:val="26"/>
          <w:szCs w:val="26"/>
        </w:rPr>
        <w:t>.</w:t>
      </w:r>
    </w:p>
    <w:p w:rsidR="00EA6E43" w:rsidRPr="00A24D61" w:rsidRDefault="00EA6E43" w:rsidP="00EA6E43">
      <w:pPr>
        <w:ind w:firstLine="840"/>
        <w:jc w:val="both"/>
        <w:rPr>
          <w:sz w:val="26"/>
          <w:szCs w:val="26"/>
        </w:rPr>
      </w:pPr>
      <w:r w:rsidRPr="00A24D61">
        <w:rPr>
          <w:sz w:val="26"/>
          <w:szCs w:val="26"/>
        </w:rPr>
        <w:t>1.4. Собственником имущества и Учредителем Учреждения является муниципальное образование «Город Обнинск» в лице  Администрации    (исполнительно - распорядительного органа) городского округа «Город Обнинск»   (далее - Учредитель). Краткое наименование: Администрация города Обнинска.</w:t>
      </w:r>
    </w:p>
    <w:p w:rsidR="00EA6E43" w:rsidRPr="00A24D61" w:rsidRDefault="00EA6E43" w:rsidP="00EA6E43">
      <w:pPr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Учреждение находится в административном подчинении Управления</w:t>
      </w:r>
      <w:r w:rsidRPr="00A24D61">
        <w:rPr>
          <w:sz w:val="26"/>
          <w:szCs w:val="26"/>
        </w:rPr>
        <w:t xml:space="preserve"> общего образования Администрации города Обнинска (далее – УОО).</w:t>
      </w:r>
    </w:p>
    <w:p w:rsidR="00EA6E43" w:rsidRPr="00A24D61" w:rsidRDefault="00EA6E43" w:rsidP="00EA6E43">
      <w:pPr>
        <w:ind w:firstLine="840"/>
        <w:jc w:val="both"/>
        <w:rPr>
          <w:sz w:val="26"/>
          <w:szCs w:val="26"/>
        </w:rPr>
      </w:pPr>
      <w:r w:rsidRPr="00A24D61">
        <w:rPr>
          <w:sz w:val="26"/>
          <w:szCs w:val="26"/>
        </w:rPr>
        <w:t>1.5. Учреждение филиалов и представительств не имеет.</w:t>
      </w:r>
    </w:p>
    <w:p w:rsidR="00EA6E43" w:rsidRPr="00A24D61" w:rsidRDefault="00EA6E43" w:rsidP="00EA6E43">
      <w:pPr>
        <w:ind w:firstLine="840"/>
        <w:jc w:val="both"/>
        <w:rPr>
          <w:sz w:val="26"/>
          <w:szCs w:val="26"/>
        </w:rPr>
      </w:pPr>
      <w:r w:rsidRPr="00A24D61">
        <w:rPr>
          <w:sz w:val="26"/>
          <w:szCs w:val="26"/>
        </w:rPr>
        <w:t xml:space="preserve">1.6. Учреждение   в своей деятельности руководствуется Конституцией РФ, Гражданским кодексом РФ, Федеральным законом «Об образовании в Российской Федерации», иными федеральными </w:t>
      </w:r>
      <w:proofErr w:type="gramStart"/>
      <w:r w:rsidRPr="00A24D61">
        <w:rPr>
          <w:sz w:val="26"/>
          <w:szCs w:val="26"/>
        </w:rPr>
        <w:t>законам  исполнительной</w:t>
      </w:r>
      <w:proofErr w:type="gramEnd"/>
      <w:r w:rsidRPr="00A24D61">
        <w:rPr>
          <w:sz w:val="26"/>
          <w:szCs w:val="26"/>
        </w:rPr>
        <w:t xml:space="preserve"> власти, законом Калужской области «Об образовании в Калужской области», нормативными правовыми актами в области образования Калужской области, нормативными правовыми актами органов местного самоуправления города Обнинска, настоящим Уставом и локальными актами Учреждения.</w:t>
      </w:r>
    </w:p>
    <w:p w:rsidR="00EA6E43" w:rsidRPr="00A24D61" w:rsidRDefault="00EA6E43" w:rsidP="00EA6E43">
      <w:pPr>
        <w:ind w:firstLine="840"/>
        <w:jc w:val="both"/>
        <w:rPr>
          <w:sz w:val="26"/>
          <w:szCs w:val="26"/>
        </w:rPr>
      </w:pPr>
      <w:r w:rsidRPr="00A24D61">
        <w:rPr>
          <w:sz w:val="26"/>
          <w:szCs w:val="26"/>
        </w:rPr>
        <w:t xml:space="preserve">1.7. Учреждение является юридическим лицом с момента его государственной регистрации, </w:t>
      </w:r>
      <w:r w:rsidRPr="00AD7C75">
        <w:rPr>
          <w:sz w:val="26"/>
          <w:szCs w:val="26"/>
        </w:rPr>
        <w:t>имеет право открывать лицевые счета в территориальных органах Федерального казначейства, открытие и ведение которых осуществляется в порядке, установленном Федеральным казначейством;</w:t>
      </w:r>
      <w:r w:rsidRPr="00A24D61">
        <w:rPr>
          <w:sz w:val="26"/>
          <w:szCs w:val="26"/>
        </w:rPr>
        <w:t xml:space="preserve"> учреждение  имеет самостоятельный баланс, печать со своим полным наименованием.</w:t>
      </w:r>
    </w:p>
    <w:p w:rsidR="00EA6E43" w:rsidRPr="00A24D61" w:rsidRDefault="00EA6E43" w:rsidP="0017059B">
      <w:pPr>
        <w:ind w:firstLine="840"/>
        <w:jc w:val="both"/>
        <w:rPr>
          <w:b/>
          <w:bCs/>
          <w:sz w:val="26"/>
          <w:szCs w:val="26"/>
        </w:rPr>
      </w:pPr>
      <w:r w:rsidRPr="00A24D61">
        <w:rPr>
          <w:sz w:val="26"/>
          <w:szCs w:val="26"/>
        </w:rPr>
        <w:t xml:space="preserve">  </w:t>
      </w:r>
    </w:p>
    <w:p w:rsidR="00EA6E43" w:rsidRPr="00A24D61" w:rsidRDefault="00EA6E43" w:rsidP="00EA6E43">
      <w:pPr>
        <w:jc w:val="center"/>
        <w:rPr>
          <w:sz w:val="26"/>
          <w:szCs w:val="26"/>
        </w:rPr>
      </w:pPr>
      <w:r w:rsidRPr="00A24D61">
        <w:rPr>
          <w:b/>
          <w:bCs/>
          <w:sz w:val="26"/>
          <w:szCs w:val="26"/>
        </w:rPr>
        <w:t>2. Предмет,  цели и виды деятельности Учреждения</w:t>
      </w:r>
    </w:p>
    <w:p w:rsidR="00EA6E43" w:rsidRPr="00A24D61" w:rsidRDefault="00EA6E43" w:rsidP="00EA6E43">
      <w:pPr>
        <w:rPr>
          <w:sz w:val="26"/>
          <w:szCs w:val="26"/>
        </w:rPr>
      </w:pPr>
    </w:p>
    <w:p w:rsidR="00EA6E43" w:rsidRPr="00A24D61" w:rsidRDefault="00EA6E43" w:rsidP="00EA6E43">
      <w:pPr>
        <w:ind w:firstLine="840"/>
        <w:jc w:val="both"/>
        <w:rPr>
          <w:sz w:val="26"/>
          <w:szCs w:val="26"/>
        </w:rPr>
      </w:pPr>
      <w:r w:rsidRPr="00A24D61">
        <w:rPr>
          <w:sz w:val="26"/>
          <w:szCs w:val="26"/>
        </w:rPr>
        <w:t>2.1.  Предметом д</w:t>
      </w:r>
      <w:r w:rsidR="009218C0">
        <w:rPr>
          <w:sz w:val="26"/>
          <w:szCs w:val="26"/>
        </w:rPr>
        <w:t>еятельности Учреждения является оказание услуг в сфере образования.</w:t>
      </w:r>
    </w:p>
    <w:p w:rsidR="003F02FE" w:rsidRDefault="009B2F67" w:rsidP="003F02FE">
      <w:pPr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2.3. Основными</w:t>
      </w:r>
      <w:r w:rsidR="000C6FC1">
        <w:rPr>
          <w:sz w:val="26"/>
          <w:szCs w:val="26"/>
        </w:rPr>
        <w:t xml:space="preserve"> целями деятельности Учреждения являю</w:t>
      </w:r>
      <w:r w:rsidR="00EA6E43" w:rsidRPr="00A24D61">
        <w:rPr>
          <w:sz w:val="26"/>
          <w:szCs w:val="26"/>
        </w:rPr>
        <w:t>тся</w:t>
      </w:r>
      <w:r w:rsidR="00296705">
        <w:rPr>
          <w:sz w:val="26"/>
          <w:szCs w:val="26"/>
        </w:rPr>
        <w:t>:</w:t>
      </w:r>
      <w:r w:rsidR="00EA6E43" w:rsidRPr="00A24D61">
        <w:rPr>
          <w:sz w:val="26"/>
          <w:szCs w:val="26"/>
        </w:rPr>
        <w:t xml:space="preserve"> </w:t>
      </w:r>
    </w:p>
    <w:p w:rsidR="003F02FE" w:rsidRPr="000C6FC1" w:rsidRDefault="003F02FE" w:rsidP="003F02FE">
      <w:pPr>
        <w:ind w:firstLine="840"/>
        <w:jc w:val="both"/>
        <w:rPr>
          <w:sz w:val="26"/>
          <w:szCs w:val="26"/>
        </w:rPr>
      </w:pPr>
      <w:r w:rsidRPr="000C6FC1">
        <w:rPr>
          <w:sz w:val="26"/>
          <w:szCs w:val="26"/>
        </w:rPr>
        <w:t xml:space="preserve">оказание </w:t>
      </w:r>
      <w:r w:rsidR="009B2F67" w:rsidRPr="000C6FC1">
        <w:rPr>
          <w:sz w:val="26"/>
          <w:szCs w:val="26"/>
        </w:rPr>
        <w:t>психолого-педагогической, медицинской и социальной помощи</w:t>
      </w:r>
      <w:r w:rsidR="009B2F67">
        <w:rPr>
          <w:sz w:val="26"/>
          <w:szCs w:val="26"/>
        </w:rPr>
        <w:t xml:space="preserve"> (далее – ППМС помощи) </w:t>
      </w:r>
      <w:r w:rsidRPr="000C6FC1">
        <w:rPr>
          <w:sz w:val="26"/>
          <w:szCs w:val="26"/>
        </w:rPr>
        <w:t xml:space="preserve">организациям, осуществляющим образовательную деятельность, по вопросам реализации основных общеобразовательных программ, включая адаптированные основные общеобразовательные программы, по вопросам обучения и воспитания обучающихся; </w:t>
      </w:r>
    </w:p>
    <w:p w:rsidR="003F02FE" w:rsidRPr="000C6FC1" w:rsidRDefault="003F02FE" w:rsidP="003F02FE">
      <w:pPr>
        <w:ind w:firstLine="840"/>
        <w:jc w:val="both"/>
        <w:rPr>
          <w:sz w:val="26"/>
          <w:szCs w:val="26"/>
        </w:rPr>
      </w:pPr>
      <w:r w:rsidRPr="000C6FC1">
        <w:rPr>
          <w:sz w:val="26"/>
          <w:szCs w:val="26"/>
        </w:rPr>
        <w:t xml:space="preserve">организация выявления детей, имеющих особенности физического и (или) психического развития и (или) отклонения в поведении, проведения их комплексного психолого-медико-педагогического обследования и подготовки по его результатам рекомендаций по организации обучения и воспитания детей, а также подтверждения, уточнения или изменения ранее данных рекомендаций; </w:t>
      </w:r>
    </w:p>
    <w:p w:rsidR="003F02FE" w:rsidRPr="000C6FC1" w:rsidRDefault="003F02FE" w:rsidP="003F02FE">
      <w:pPr>
        <w:ind w:firstLine="840"/>
        <w:jc w:val="both"/>
        <w:rPr>
          <w:sz w:val="26"/>
          <w:szCs w:val="26"/>
        </w:rPr>
      </w:pPr>
      <w:r w:rsidRPr="000C6FC1">
        <w:rPr>
          <w:sz w:val="26"/>
          <w:szCs w:val="26"/>
        </w:rPr>
        <w:t xml:space="preserve">осуществление мониторинга эффективности оказываемой организациями, осуществляющими образовательную деятельность, </w:t>
      </w:r>
      <w:r w:rsidR="000C6FC1" w:rsidRPr="000C6FC1">
        <w:rPr>
          <w:sz w:val="26"/>
          <w:szCs w:val="26"/>
        </w:rPr>
        <w:t>ППМС</w:t>
      </w:r>
      <w:r w:rsidRPr="000C6FC1">
        <w:rPr>
          <w:sz w:val="26"/>
          <w:szCs w:val="26"/>
        </w:rPr>
        <w:t xml:space="preserve"> помощи детям, испытывающим трудности в освоении основных общеобразовательных программ, развитии и социальной адаптации;</w:t>
      </w:r>
    </w:p>
    <w:p w:rsidR="00EA6E43" w:rsidRPr="000C6FC1" w:rsidRDefault="009218C0" w:rsidP="00EA6E43">
      <w:pPr>
        <w:ind w:firstLine="840"/>
        <w:jc w:val="both"/>
        <w:rPr>
          <w:sz w:val="26"/>
          <w:szCs w:val="26"/>
        </w:rPr>
      </w:pPr>
      <w:r w:rsidRPr="000C6FC1">
        <w:rPr>
          <w:sz w:val="26"/>
          <w:szCs w:val="26"/>
        </w:rPr>
        <w:t xml:space="preserve"> </w:t>
      </w:r>
      <w:r w:rsidR="00EA6E43" w:rsidRPr="000C6FC1">
        <w:rPr>
          <w:sz w:val="26"/>
          <w:szCs w:val="26"/>
        </w:rPr>
        <w:t>предоставление услуг по созданию условий для удовлетворения информационных, методических, организационно-педагогических и психолого-педагогических потребностей муниципальных образовательных организаций и педагогических работников, а также обучающихся и их родителей (законных представителей) муниципальных образовательных организаций города Обнинска.</w:t>
      </w:r>
    </w:p>
    <w:p w:rsidR="00EA6E43" w:rsidRPr="00A24D61" w:rsidRDefault="00EA6E43" w:rsidP="00EA6E43">
      <w:pPr>
        <w:ind w:firstLine="840"/>
        <w:jc w:val="both"/>
        <w:rPr>
          <w:sz w:val="26"/>
          <w:szCs w:val="26"/>
        </w:rPr>
      </w:pPr>
      <w:r w:rsidRPr="00A24D61">
        <w:rPr>
          <w:sz w:val="26"/>
          <w:szCs w:val="26"/>
        </w:rPr>
        <w:t xml:space="preserve">2.4. Основными </w:t>
      </w:r>
      <w:r w:rsidR="003F02FE">
        <w:rPr>
          <w:sz w:val="26"/>
          <w:szCs w:val="26"/>
        </w:rPr>
        <w:t>видами деятельности</w:t>
      </w:r>
      <w:r w:rsidR="00E50E3E">
        <w:rPr>
          <w:sz w:val="26"/>
          <w:szCs w:val="26"/>
        </w:rPr>
        <w:t xml:space="preserve"> У</w:t>
      </w:r>
      <w:r w:rsidRPr="00A24D61">
        <w:rPr>
          <w:sz w:val="26"/>
          <w:szCs w:val="26"/>
        </w:rPr>
        <w:t>чреждения являются:</w:t>
      </w:r>
    </w:p>
    <w:p w:rsidR="003F02FE" w:rsidRDefault="003F02FE" w:rsidP="00EA6E43">
      <w:pPr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50E3E">
        <w:rPr>
          <w:sz w:val="26"/>
          <w:szCs w:val="26"/>
        </w:rPr>
        <w:t>психолого-</w:t>
      </w:r>
      <w:r w:rsidR="009852F4">
        <w:rPr>
          <w:sz w:val="26"/>
          <w:szCs w:val="26"/>
        </w:rPr>
        <w:t>медико-</w:t>
      </w:r>
      <w:r w:rsidR="00E50E3E">
        <w:rPr>
          <w:sz w:val="26"/>
          <w:szCs w:val="26"/>
        </w:rPr>
        <w:t>педагогическое обследование детей;</w:t>
      </w:r>
    </w:p>
    <w:p w:rsidR="00E50E3E" w:rsidRDefault="00E50E3E" w:rsidP="00E50E3E">
      <w:pPr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50E3E">
        <w:rPr>
          <w:sz w:val="26"/>
          <w:szCs w:val="26"/>
        </w:rPr>
        <w:t>психолого-педагогическое консультирование обучающихся, их родителей (законных</w:t>
      </w:r>
      <w:r>
        <w:rPr>
          <w:sz w:val="26"/>
          <w:szCs w:val="26"/>
        </w:rPr>
        <w:t xml:space="preserve"> </w:t>
      </w:r>
      <w:r w:rsidRPr="00E50E3E">
        <w:rPr>
          <w:sz w:val="26"/>
          <w:szCs w:val="26"/>
        </w:rPr>
        <w:t>представителей) и педагогических работников</w:t>
      </w:r>
      <w:r>
        <w:rPr>
          <w:sz w:val="26"/>
          <w:szCs w:val="26"/>
        </w:rPr>
        <w:t>;</w:t>
      </w:r>
    </w:p>
    <w:p w:rsidR="00E50E3E" w:rsidRPr="00E50E3E" w:rsidRDefault="00E50E3E" w:rsidP="00E50E3E">
      <w:pPr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50E3E">
        <w:rPr>
          <w:sz w:val="26"/>
          <w:szCs w:val="26"/>
        </w:rPr>
        <w:t>коррекционно-развивающие и компенсирующие занятия с обучающимися,</w:t>
      </w:r>
    </w:p>
    <w:p w:rsidR="00E50E3E" w:rsidRDefault="009B2F67" w:rsidP="00E50E3E">
      <w:pPr>
        <w:jc w:val="both"/>
        <w:rPr>
          <w:sz w:val="26"/>
          <w:szCs w:val="26"/>
        </w:rPr>
      </w:pPr>
      <w:r>
        <w:rPr>
          <w:sz w:val="26"/>
          <w:szCs w:val="26"/>
        </w:rPr>
        <w:t>логопедическая</w:t>
      </w:r>
      <w:r w:rsidR="00E50E3E" w:rsidRPr="00E50E3E">
        <w:rPr>
          <w:sz w:val="26"/>
          <w:szCs w:val="26"/>
        </w:rPr>
        <w:t xml:space="preserve"> помощь обучающимся</w:t>
      </w:r>
      <w:r w:rsidR="00E50E3E">
        <w:rPr>
          <w:sz w:val="26"/>
          <w:szCs w:val="26"/>
        </w:rPr>
        <w:t>;</w:t>
      </w:r>
    </w:p>
    <w:p w:rsidR="00EA6E43" w:rsidRPr="00FC758B" w:rsidRDefault="00EA6E43" w:rsidP="00EA6E43">
      <w:pPr>
        <w:ind w:firstLine="840"/>
        <w:jc w:val="both"/>
        <w:rPr>
          <w:sz w:val="26"/>
          <w:szCs w:val="26"/>
        </w:rPr>
      </w:pPr>
      <w:r w:rsidRPr="00A24D61">
        <w:rPr>
          <w:sz w:val="26"/>
          <w:szCs w:val="26"/>
        </w:rPr>
        <w:t xml:space="preserve">- </w:t>
      </w:r>
      <w:r w:rsidR="00340EAF">
        <w:rPr>
          <w:sz w:val="26"/>
          <w:szCs w:val="26"/>
        </w:rPr>
        <w:t>осуществление методического обеспечения образовательной деятельности</w:t>
      </w:r>
      <w:r w:rsidRPr="00FC758B">
        <w:rPr>
          <w:sz w:val="26"/>
          <w:szCs w:val="26"/>
        </w:rPr>
        <w:t>;</w:t>
      </w:r>
    </w:p>
    <w:p w:rsidR="00EA6E43" w:rsidRPr="00A24D61" w:rsidRDefault="00EA6E43" w:rsidP="00EA6E43">
      <w:pPr>
        <w:ind w:firstLine="840"/>
        <w:jc w:val="both"/>
        <w:rPr>
          <w:sz w:val="26"/>
          <w:szCs w:val="26"/>
        </w:rPr>
      </w:pPr>
      <w:r w:rsidRPr="00A24D61">
        <w:rPr>
          <w:sz w:val="26"/>
          <w:szCs w:val="26"/>
        </w:rPr>
        <w:t>-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</w:t>
      </w:r>
      <w:r w:rsidR="009852F4">
        <w:rPr>
          <w:sz w:val="26"/>
          <w:szCs w:val="26"/>
        </w:rPr>
        <w:t>льтурно-спортивной деятельности.</w:t>
      </w:r>
    </w:p>
    <w:p w:rsidR="00EA6E43" w:rsidRPr="00A24D61" w:rsidRDefault="00E50E3E" w:rsidP="00EA6E43">
      <w:pPr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2.5</w:t>
      </w:r>
      <w:r w:rsidR="00EA6E43" w:rsidRPr="00A24D61">
        <w:rPr>
          <w:sz w:val="26"/>
          <w:szCs w:val="26"/>
        </w:rPr>
        <w:t xml:space="preserve">. В </w:t>
      </w:r>
      <w:r w:rsidR="00EA6E43" w:rsidRPr="00E50E3E">
        <w:rPr>
          <w:sz w:val="26"/>
          <w:szCs w:val="26"/>
        </w:rPr>
        <w:t>соответствии</w:t>
      </w:r>
      <w:r w:rsidR="00EA6E43" w:rsidRPr="00A24D61">
        <w:rPr>
          <w:sz w:val="26"/>
          <w:szCs w:val="26"/>
        </w:rPr>
        <w:t xml:space="preserve"> с предусмотренным в п. 2.</w:t>
      </w:r>
      <w:r>
        <w:rPr>
          <w:sz w:val="26"/>
          <w:szCs w:val="26"/>
        </w:rPr>
        <w:t>4</w:t>
      </w:r>
      <w:r w:rsidR="00EA6E43" w:rsidRPr="00A24D61">
        <w:rPr>
          <w:sz w:val="26"/>
          <w:szCs w:val="26"/>
        </w:rPr>
        <w:t>. видами деятельности Учреждение выполняет муниципальное задание, которое формируется и утверждается Учредителем.</w:t>
      </w:r>
    </w:p>
    <w:p w:rsidR="00EA6E43" w:rsidRPr="00A24D61" w:rsidRDefault="00EA6E43" w:rsidP="00EA6E43">
      <w:pPr>
        <w:ind w:firstLine="840"/>
        <w:jc w:val="both"/>
        <w:rPr>
          <w:sz w:val="26"/>
          <w:szCs w:val="26"/>
        </w:rPr>
      </w:pPr>
      <w:r w:rsidRPr="00340EAF">
        <w:rPr>
          <w:sz w:val="26"/>
          <w:szCs w:val="26"/>
        </w:rPr>
        <w:t>2.</w:t>
      </w:r>
      <w:r w:rsidR="00340EAF" w:rsidRPr="00340EAF">
        <w:rPr>
          <w:sz w:val="26"/>
          <w:szCs w:val="26"/>
        </w:rPr>
        <w:t>6</w:t>
      </w:r>
      <w:r w:rsidRPr="00340EAF">
        <w:rPr>
          <w:sz w:val="26"/>
          <w:szCs w:val="26"/>
        </w:rPr>
        <w:t>.</w:t>
      </w:r>
      <w:r w:rsidRPr="00A24D61">
        <w:rPr>
          <w:sz w:val="26"/>
          <w:szCs w:val="26"/>
        </w:rPr>
        <w:t xml:space="preserve"> Учреждение вправе осуществлять</w:t>
      </w:r>
      <w:r>
        <w:rPr>
          <w:sz w:val="26"/>
          <w:szCs w:val="26"/>
        </w:rPr>
        <w:t>, в том числе и за счет средств физических и юридических лиц,</w:t>
      </w:r>
      <w:r w:rsidRPr="00A24D61">
        <w:rPr>
          <w:sz w:val="26"/>
          <w:szCs w:val="26"/>
        </w:rPr>
        <w:t xml:space="preserve"> </w:t>
      </w:r>
      <w:r>
        <w:rPr>
          <w:sz w:val="26"/>
          <w:szCs w:val="26"/>
        </w:rPr>
        <w:t>другие</w:t>
      </w:r>
      <w:r w:rsidRPr="00A24D61">
        <w:rPr>
          <w:sz w:val="26"/>
          <w:szCs w:val="26"/>
        </w:rPr>
        <w:t xml:space="preserve"> виды деятельности, не являющиеся основными:</w:t>
      </w:r>
    </w:p>
    <w:p w:rsidR="00EA6E43" w:rsidRDefault="00EA6E43" w:rsidP="00EA6E43">
      <w:pPr>
        <w:ind w:firstLine="840"/>
        <w:jc w:val="both"/>
        <w:rPr>
          <w:sz w:val="26"/>
          <w:szCs w:val="26"/>
        </w:rPr>
      </w:pPr>
      <w:r w:rsidRPr="00A24D61">
        <w:rPr>
          <w:sz w:val="26"/>
          <w:szCs w:val="26"/>
        </w:rPr>
        <w:t xml:space="preserve">- </w:t>
      </w:r>
      <w:r>
        <w:rPr>
          <w:sz w:val="26"/>
          <w:szCs w:val="26"/>
        </w:rPr>
        <w:t>реализация дополнительных общеобразовательных общеразвивающих программ</w:t>
      </w:r>
      <w:r w:rsidRPr="00A24D61">
        <w:rPr>
          <w:sz w:val="26"/>
          <w:szCs w:val="26"/>
        </w:rPr>
        <w:t>;</w:t>
      </w:r>
    </w:p>
    <w:p w:rsidR="00EA6E43" w:rsidRPr="00A24D61" w:rsidRDefault="00EA6E43" w:rsidP="00EA6E43">
      <w:pPr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- реализация программ дополнительного профессионального образования (повышения квалификации);</w:t>
      </w:r>
    </w:p>
    <w:p w:rsidR="00EA6E43" w:rsidRDefault="00EA6E43" w:rsidP="00EA6E43">
      <w:pPr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- оказание платных дополнительных услуг</w:t>
      </w:r>
      <w:r w:rsidRPr="00A24D61">
        <w:rPr>
          <w:sz w:val="26"/>
          <w:szCs w:val="26"/>
        </w:rPr>
        <w:t>, за пределами муниципального задания, на договорной основе</w:t>
      </w:r>
      <w:r>
        <w:rPr>
          <w:sz w:val="26"/>
          <w:szCs w:val="26"/>
        </w:rPr>
        <w:t>;</w:t>
      </w:r>
    </w:p>
    <w:p w:rsidR="00EA6E43" w:rsidRPr="00A24D61" w:rsidRDefault="00EA6E43" w:rsidP="00EA6E43">
      <w:pPr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E4618">
        <w:rPr>
          <w:sz w:val="26"/>
          <w:szCs w:val="26"/>
        </w:rPr>
        <w:t>участвовать</w:t>
      </w:r>
      <w:r>
        <w:rPr>
          <w:sz w:val="26"/>
          <w:szCs w:val="26"/>
        </w:rPr>
        <w:t xml:space="preserve"> в международных, региональных, муниципальных и других конкурсах на получение грантов, а также распоряжаться ими в соответствии с условиями установленными фондами, проводящими конкурсы.</w:t>
      </w:r>
    </w:p>
    <w:p w:rsidR="00EA6E43" w:rsidRPr="00A24D61" w:rsidRDefault="00340EAF" w:rsidP="00EA6E43">
      <w:pPr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2.7</w:t>
      </w:r>
      <w:r w:rsidR="00EA6E43" w:rsidRPr="00A24D61">
        <w:rPr>
          <w:sz w:val="26"/>
          <w:szCs w:val="26"/>
        </w:rPr>
        <w:t>. Учреждение вправе сверх установ</w:t>
      </w:r>
      <w:r w:rsidR="00EA6E43">
        <w:rPr>
          <w:sz w:val="26"/>
          <w:szCs w:val="26"/>
        </w:rPr>
        <w:t xml:space="preserve">ленного муниципального задания </w:t>
      </w:r>
      <w:r w:rsidR="00EA6E43" w:rsidRPr="00A24D61">
        <w:rPr>
          <w:sz w:val="26"/>
          <w:szCs w:val="26"/>
        </w:rPr>
        <w:t>выполнять работы, оказывать услуги, относящиеся к его основным видам длительности для юридических и физических лиц за плату и на одинаковых при оказании одних и тех же услуг условиях. Порядок определения указанной платы устанавливается Учредителем.</w:t>
      </w:r>
    </w:p>
    <w:p w:rsidR="00EA6E43" w:rsidRPr="00A24D61" w:rsidRDefault="00EA6E43" w:rsidP="00EA6E43">
      <w:pPr>
        <w:ind w:firstLine="840"/>
        <w:jc w:val="both"/>
        <w:rPr>
          <w:sz w:val="26"/>
          <w:szCs w:val="26"/>
        </w:rPr>
      </w:pPr>
      <w:r w:rsidRPr="00A24D61">
        <w:rPr>
          <w:sz w:val="26"/>
          <w:szCs w:val="26"/>
        </w:rPr>
        <w:t xml:space="preserve">Доходы, полученные от такой деятельности, и приобретенное за счет этих доходов имущество поступают в самостоятельное распоряжение Учреждения. </w:t>
      </w:r>
    </w:p>
    <w:p w:rsidR="00EA6E43" w:rsidRPr="00A24D61" w:rsidRDefault="00340EAF" w:rsidP="00EA6E43">
      <w:pPr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2.8</w:t>
      </w:r>
      <w:r w:rsidR="00EA6E43" w:rsidRPr="00A24D61">
        <w:rPr>
          <w:sz w:val="26"/>
          <w:szCs w:val="26"/>
        </w:rPr>
        <w:t xml:space="preserve">. Отдельные виды деятельности могут осуществляться Учреждением только на основании специальных разрешений (лицензий). Перечень этих видов деятельности определяется действующим законодательством. </w:t>
      </w:r>
    </w:p>
    <w:p w:rsidR="00EA6E43" w:rsidRPr="00A24D61" w:rsidRDefault="00EA6E43" w:rsidP="00EA6E43">
      <w:pPr>
        <w:rPr>
          <w:sz w:val="26"/>
          <w:szCs w:val="26"/>
        </w:rPr>
      </w:pPr>
    </w:p>
    <w:p w:rsidR="00EA6E43" w:rsidRPr="00A24D61" w:rsidRDefault="00EA6E43" w:rsidP="00EA6E43">
      <w:pPr>
        <w:jc w:val="center"/>
        <w:rPr>
          <w:b/>
          <w:bCs/>
          <w:sz w:val="26"/>
          <w:szCs w:val="26"/>
        </w:rPr>
      </w:pPr>
      <w:r w:rsidRPr="00A24D61">
        <w:rPr>
          <w:b/>
          <w:bCs/>
          <w:sz w:val="26"/>
          <w:szCs w:val="26"/>
        </w:rPr>
        <w:t>3. Организация деятельности Учреждения</w:t>
      </w:r>
    </w:p>
    <w:p w:rsidR="00EA6E43" w:rsidRPr="00A24D61" w:rsidRDefault="00EA6E43" w:rsidP="00EA6E43">
      <w:pPr>
        <w:rPr>
          <w:sz w:val="26"/>
          <w:szCs w:val="26"/>
        </w:rPr>
      </w:pPr>
    </w:p>
    <w:p w:rsidR="00EA6E43" w:rsidRPr="00A24D61" w:rsidRDefault="00EA6E43" w:rsidP="00EA6E43">
      <w:pPr>
        <w:ind w:firstLine="840"/>
        <w:jc w:val="both"/>
        <w:rPr>
          <w:sz w:val="26"/>
          <w:szCs w:val="26"/>
        </w:rPr>
      </w:pPr>
      <w:r w:rsidRPr="00A24D61">
        <w:rPr>
          <w:sz w:val="26"/>
          <w:szCs w:val="26"/>
        </w:rPr>
        <w:t xml:space="preserve">3.1. Учреждение строит свои взаимоотношения с другими организациями на основе совместных планов работы, договоров, соглашений, контрактов.  </w:t>
      </w:r>
    </w:p>
    <w:p w:rsidR="00EA6E43" w:rsidRPr="00A24D61" w:rsidRDefault="00EA6E43" w:rsidP="00EA6E43">
      <w:pPr>
        <w:ind w:firstLine="840"/>
        <w:jc w:val="both"/>
        <w:rPr>
          <w:sz w:val="26"/>
          <w:szCs w:val="26"/>
        </w:rPr>
      </w:pPr>
      <w:r w:rsidRPr="00A24D61">
        <w:rPr>
          <w:sz w:val="26"/>
          <w:szCs w:val="26"/>
        </w:rPr>
        <w:t xml:space="preserve">3.2. Учреждение свободно в выборе форм и предмета договора и обязательств, любых других условий взаимоотношений с организациями, которые не противоречат законодательству Российской Федерации, законодательству Калужской области и настоящему Уставу.  </w:t>
      </w:r>
    </w:p>
    <w:p w:rsidR="00EA6E43" w:rsidRPr="00A24D61" w:rsidRDefault="00EA6E43" w:rsidP="00EA6E43">
      <w:pPr>
        <w:ind w:firstLine="840"/>
        <w:jc w:val="both"/>
        <w:rPr>
          <w:sz w:val="26"/>
          <w:szCs w:val="26"/>
        </w:rPr>
      </w:pPr>
      <w:r w:rsidRPr="00A24D61">
        <w:rPr>
          <w:sz w:val="26"/>
          <w:szCs w:val="26"/>
        </w:rPr>
        <w:t>3.3. Любая деятельность в Учреждении ведется на русском языке.</w:t>
      </w:r>
    </w:p>
    <w:p w:rsidR="00EA6E43" w:rsidRPr="00A24D61" w:rsidRDefault="00EA6E43" w:rsidP="00EA6E43">
      <w:pPr>
        <w:ind w:firstLine="840"/>
        <w:jc w:val="both"/>
        <w:rPr>
          <w:sz w:val="26"/>
          <w:szCs w:val="26"/>
        </w:rPr>
      </w:pPr>
      <w:r w:rsidRPr="00A24D61">
        <w:rPr>
          <w:sz w:val="26"/>
          <w:szCs w:val="26"/>
        </w:rPr>
        <w:t>3.4. Учреждение работает по пятидневной рабочей неделе круглый год. Выходные дни: суббота и воскресенье, нерабочие праздничные дни. Режим работы Учреждения устанавливает руководитель Учреждения в соответствии с Правилами внутреннего трудового распорядка и настоящим Уставом.</w:t>
      </w:r>
    </w:p>
    <w:p w:rsidR="00EA6E43" w:rsidRDefault="00EA6E43" w:rsidP="00EA6E43">
      <w:pPr>
        <w:rPr>
          <w:sz w:val="26"/>
          <w:szCs w:val="26"/>
        </w:rPr>
      </w:pPr>
    </w:p>
    <w:p w:rsidR="00EA6E43" w:rsidRPr="00A24D61" w:rsidRDefault="00EA6E43" w:rsidP="00EA6E43">
      <w:pPr>
        <w:jc w:val="center"/>
        <w:rPr>
          <w:b/>
          <w:bCs/>
          <w:sz w:val="26"/>
          <w:szCs w:val="26"/>
        </w:rPr>
      </w:pPr>
      <w:r w:rsidRPr="00A24D61">
        <w:rPr>
          <w:b/>
          <w:bCs/>
          <w:sz w:val="26"/>
          <w:szCs w:val="26"/>
        </w:rPr>
        <w:t>4. Структура Учреждения</w:t>
      </w:r>
    </w:p>
    <w:p w:rsidR="00EA6E43" w:rsidRPr="00A24D61" w:rsidRDefault="00EA6E43" w:rsidP="00EA6E43">
      <w:pPr>
        <w:rPr>
          <w:b/>
          <w:bCs/>
          <w:sz w:val="26"/>
          <w:szCs w:val="26"/>
        </w:rPr>
      </w:pPr>
    </w:p>
    <w:p w:rsidR="00EA6E43" w:rsidRPr="00A24D61" w:rsidRDefault="00EA6E43" w:rsidP="00EA6E43">
      <w:pPr>
        <w:ind w:firstLine="840"/>
        <w:jc w:val="both"/>
        <w:rPr>
          <w:sz w:val="26"/>
          <w:szCs w:val="26"/>
        </w:rPr>
      </w:pPr>
      <w:r w:rsidRPr="00A24D61">
        <w:rPr>
          <w:sz w:val="26"/>
          <w:szCs w:val="26"/>
        </w:rPr>
        <w:t xml:space="preserve">4.1. В Учреждении функционируют следующие </w:t>
      </w:r>
      <w:r>
        <w:rPr>
          <w:sz w:val="26"/>
          <w:szCs w:val="26"/>
        </w:rPr>
        <w:t>структурные подразделения</w:t>
      </w:r>
      <w:r w:rsidRPr="00A24D61">
        <w:rPr>
          <w:sz w:val="26"/>
          <w:szCs w:val="26"/>
        </w:rPr>
        <w:t>:</w:t>
      </w:r>
    </w:p>
    <w:p w:rsidR="00EA6E43" w:rsidRPr="00A24D61" w:rsidRDefault="000338E1" w:rsidP="00EA6E43">
      <w:pPr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70290">
        <w:rPr>
          <w:sz w:val="26"/>
          <w:szCs w:val="26"/>
        </w:rPr>
        <w:t xml:space="preserve">  </w:t>
      </w:r>
      <w:r>
        <w:rPr>
          <w:sz w:val="26"/>
          <w:szCs w:val="26"/>
        </w:rPr>
        <w:t>м</w:t>
      </w:r>
      <w:r w:rsidR="00EA6E43" w:rsidRPr="00A24D61">
        <w:rPr>
          <w:sz w:val="26"/>
          <w:szCs w:val="26"/>
        </w:rPr>
        <w:t xml:space="preserve">етодический </w:t>
      </w:r>
      <w:r w:rsidR="00EA6E43">
        <w:rPr>
          <w:sz w:val="26"/>
          <w:szCs w:val="26"/>
        </w:rPr>
        <w:t>кабинет</w:t>
      </w:r>
      <w:r>
        <w:rPr>
          <w:sz w:val="26"/>
          <w:szCs w:val="26"/>
        </w:rPr>
        <w:t>,</w:t>
      </w:r>
    </w:p>
    <w:p w:rsidR="00EA6E43" w:rsidRDefault="000338E1" w:rsidP="00EA6E43">
      <w:pPr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- к</w:t>
      </w:r>
      <w:r w:rsidR="00EA6E43" w:rsidRPr="00A24D61">
        <w:rPr>
          <w:sz w:val="26"/>
          <w:szCs w:val="26"/>
        </w:rPr>
        <w:t>абинет психолого-педагогического сопровождения и логопедической помощи</w:t>
      </w:r>
      <w:r>
        <w:rPr>
          <w:sz w:val="26"/>
          <w:szCs w:val="26"/>
        </w:rPr>
        <w:t>,</w:t>
      </w:r>
      <w:r w:rsidR="00EA6E43" w:rsidRPr="00A24D61">
        <w:rPr>
          <w:sz w:val="26"/>
          <w:szCs w:val="26"/>
        </w:rPr>
        <w:t xml:space="preserve"> </w:t>
      </w:r>
    </w:p>
    <w:p w:rsidR="000338E1" w:rsidRPr="00A24D61" w:rsidRDefault="000338E1" w:rsidP="00EA6E43">
      <w:pPr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кабинет </w:t>
      </w:r>
      <w:r w:rsidRPr="000338E1">
        <w:rPr>
          <w:sz w:val="26"/>
          <w:szCs w:val="26"/>
        </w:rPr>
        <w:t>территориальной психолого</w:t>
      </w:r>
      <w:r>
        <w:rPr>
          <w:sz w:val="26"/>
          <w:szCs w:val="26"/>
        </w:rPr>
        <w:t>-медико-педагогической комиссии города Обнинска.</w:t>
      </w:r>
    </w:p>
    <w:p w:rsidR="00EA6E43" w:rsidRPr="00A24D61" w:rsidRDefault="00EA6E43" w:rsidP="00EA6E43">
      <w:pPr>
        <w:ind w:firstLine="840"/>
        <w:jc w:val="both"/>
        <w:rPr>
          <w:sz w:val="26"/>
          <w:szCs w:val="26"/>
        </w:rPr>
      </w:pPr>
      <w:r w:rsidRPr="00A24D61">
        <w:rPr>
          <w:sz w:val="26"/>
          <w:szCs w:val="26"/>
        </w:rPr>
        <w:t xml:space="preserve">4.2. Основные направления деятельности Методического кабинета: </w:t>
      </w:r>
    </w:p>
    <w:p w:rsidR="00EA6E43" w:rsidRPr="00A24D61" w:rsidRDefault="00EA6E43" w:rsidP="00EA6E43">
      <w:pPr>
        <w:ind w:firstLine="840"/>
        <w:jc w:val="both"/>
        <w:rPr>
          <w:sz w:val="26"/>
          <w:szCs w:val="26"/>
        </w:rPr>
      </w:pPr>
      <w:r w:rsidRPr="00A24D61">
        <w:rPr>
          <w:sz w:val="26"/>
          <w:szCs w:val="26"/>
        </w:rPr>
        <w:t>4.2.1. Аналитическая деятельность:</w:t>
      </w:r>
    </w:p>
    <w:p w:rsidR="00EA6E43" w:rsidRPr="00A24D61" w:rsidRDefault="00EA6E43" w:rsidP="00EA6E43">
      <w:pPr>
        <w:ind w:firstLine="840"/>
        <w:jc w:val="both"/>
        <w:rPr>
          <w:sz w:val="26"/>
          <w:szCs w:val="26"/>
        </w:rPr>
      </w:pPr>
      <w:r w:rsidRPr="00A24D61">
        <w:rPr>
          <w:sz w:val="26"/>
          <w:szCs w:val="26"/>
        </w:rPr>
        <w:t xml:space="preserve">- оценка профессиональных и информационных потребностей работников системы образования муниципального образования города Обнинска - создание базы данных о педагогических работниках города Обнинска; </w:t>
      </w:r>
    </w:p>
    <w:p w:rsidR="00EA6E43" w:rsidRPr="00A24D61" w:rsidRDefault="00EA6E43" w:rsidP="00EA6E43">
      <w:pPr>
        <w:ind w:firstLine="840"/>
        <w:jc w:val="both"/>
        <w:rPr>
          <w:sz w:val="26"/>
          <w:szCs w:val="26"/>
        </w:rPr>
      </w:pPr>
      <w:r w:rsidRPr="00A24D61">
        <w:rPr>
          <w:sz w:val="26"/>
          <w:szCs w:val="26"/>
        </w:rPr>
        <w:t xml:space="preserve">- изучение, обобщение и распространение актуального педагогического опыта. </w:t>
      </w:r>
    </w:p>
    <w:p w:rsidR="00EA6E43" w:rsidRPr="00A24D61" w:rsidRDefault="00EA6E43" w:rsidP="00EA6E43">
      <w:pPr>
        <w:ind w:firstLine="840"/>
        <w:jc w:val="both"/>
        <w:rPr>
          <w:sz w:val="26"/>
          <w:szCs w:val="26"/>
        </w:rPr>
      </w:pPr>
      <w:r w:rsidRPr="00A24D61">
        <w:rPr>
          <w:sz w:val="26"/>
          <w:szCs w:val="26"/>
        </w:rPr>
        <w:t>4.2.2. Организационно-методическая деятельность:</w:t>
      </w:r>
    </w:p>
    <w:p w:rsidR="00EA6E43" w:rsidRPr="00A24D61" w:rsidRDefault="00EA6E43" w:rsidP="00EA6E43">
      <w:pPr>
        <w:autoSpaceDE w:val="0"/>
        <w:autoSpaceDN w:val="0"/>
        <w:adjustRightInd w:val="0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96B7C" w:rsidRPr="00A96B7C">
        <w:rPr>
          <w:sz w:val="26"/>
          <w:szCs w:val="26"/>
        </w:rPr>
        <w:t xml:space="preserve">организация работы городских методических объединений; школы молодого педагога, опорных образовательных </w:t>
      </w:r>
      <w:proofErr w:type="gramStart"/>
      <w:r w:rsidR="00A96B7C" w:rsidRPr="00A96B7C">
        <w:rPr>
          <w:sz w:val="26"/>
          <w:szCs w:val="26"/>
        </w:rPr>
        <w:t>организаций;  профессиональных</w:t>
      </w:r>
      <w:proofErr w:type="gramEnd"/>
      <w:r w:rsidR="00A96B7C" w:rsidRPr="00A96B7C">
        <w:rPr>
          <w:sz w:val="26"/>
          <w:szCs w:val="26"/>
        </w:rPr>
        <w:t xml:space="preserve"> сообществ образовательных организаций города Обнинска</w:t>
      </w:r>
      <w:r w:rsidRPr="00A24D61">
        <w:rPr>
          <w:sz w:val="26"/>
          <w:szCs w:val="26"/>
        </w:rPr>
        <w:t xml:space="preserve">;  </w:t>
      </w:r>
    </w:p>
    <w:p w:rsidR="00EA6E43" w:rsidRPr="00A24D61" w:rsidRDefault="00EA6E43" w:rsidP="00EA6E43">
      <w:pPr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24D61">
        <w:rPr>
          <w:sz w:val="26"/>
          <w:szCs w:val="26"/>
        </w:rPr>
        <w:t>прогнозирование, планирование и организация повышения квалификации и переподготовки педагогических и  управленческих кадров образования; оказание им информационно-методической помощи в системе непрерывного образования;</w:t>
      </w:r>
    </w:p>
    <w:p w:rsidR="00EA6E43" w:rsidRPr="00A24D61" w:rsidRDefault="00EA6E43" w:rsidP="00EA6E43">
      <w:pPr>
        <w:ind w:firstLine="840"/>
        <w:jc w:val="both"/>
        <w:rPr>
          <w:sz w:val="26"/>
          <w:szCs w:val="26"/>
        </w:rPr>
      </w:pPr>
      <w:r w:rsidRPr="00A24D61">
        <w:rPr>
          <w:sz w:val="26"/>
          <w:szCs w:val="26"/>
        </w:rPr>
        <w:lastRenderedPageBreak/>
        <w:t xml:space="preserve">- методическое сопровождение конкурсного и олимпиадного движения; </w:t>
      </w:r>
    </w:p>
    <w:p w:rsidR="00EA6E43" w:rsidRPr="00A24D61" w:rsidRDefault="00EA6E43" w:rsidP="00EA6E43">
      <w:pPr>
        <w:autoSpaceDE w:val="0"/>
        <w:autoSpaceDN w:val="0"/>
        <w:adjustRightInd w:val="0"/>
        <w:ind w:firstLine="840"/>
        <w:jc w:val="both"/>
        <w:rPr>
          <w:sz w:val="26"/>
          <w:szCs w:val="26"/>
        </w:rPr>
      </w:pPr>
      <w:r w:rsidRPr="00A24D61">
        <w:rPr>
          <w:sz w:val="26"/>
          <w:szCs w:val="26"/>
        </w:rPr>
        <w:t xml:space="preserve">- подготовка, проведение и методическое сопровождение </w:t>
      </w:r>
      <w:r>
        <w:rPr>
          <w:sz w:val="26"/>
          <w:szCs w:val="26"/>
        </w:rPr>
        <w:t xml:space="preserve">семинаров, </w:t>
      </w:r>
      <w:r w:rsidRPr="00A24D61">
        <w:rPr>
          <w:sz w:val="26"/>
          <w:szCs w:val="26"/>
        </w:rPr>
        <w:t>конференций, педагогических чтений,  муниципальных  конкурсов профессионального масте</w:t>
      </w:r>
      <w:r w:rsidR="00570290">
        <w:rPr>
          <w:sz w:val="26"/>
          <w:szCs w:val="26"/>
        </w:rPr>
        <w:t>рства педагогических работников.</w:t>
      </w:r>
      <w:r w:rsidRPr="00A24D61">
        <w:rPr>
          <w:sz w:val="26"/>
          <w:szCs w:val="26"/>
        </w:rPr>
        <w:t xml:space="preserve"> </w:t>
      </w:r>
    </w:p>
    <w:p w:rsidR="00EA6E43" w:rsidRPr="00A24D61" w:rsidRDefault="00EA6E43" w:rsidP="00EA6E43">
      <w:pPr>
        <w:ind w:firstLine="840"/>
        <w:jc w:val="both"/>
        <w:rPr>
          <w:sz w:val="26"/>
          <w:szCs w:val="26"/>
        </w:rPr>
      </w:pPr>
      <w:r w:rsidRPr="00A24D61">
        <w:rPr>
          <w:sz w:val="26"/>
          <w:szCs w:val="26"/>
        </w:rPr>
        <w:t>4.2.3. Консультационная деятельность:</w:t>
      </w:r>
    </w:p>
    <w:p w:rsidR="00EA6E43" w:rsidRPr="00A24D61" w:rsidRDefault="00EA6E43" w:rsidP="00EA6E43">
      <w:pPr>
        <w:ind w:firstLine="840"/>
        <w:jc w:val="both"/>
        <w:rPr>
          <w:sz w:val="26"/>
          <w:szCs w:val="26"/>
        </w:rPr>
      </w:pPr>
      <w:r w:rsidRPr="00A24D61">
        <w:rPr>
          <w:sz w:val="26"/>
          <w:szCs w:val="26"/>
        </w:rPr>
        <w:t>- организация консультационной работы для педагогических работников муниципальных образовательных организаций города Обнинска;</w:t>
      </w:r>
    </w:p>
    <w:p w:rsidR="00EA6E43" w:rsidRPr="00A24D61" w:rsidRDefault="00EA6E43" w:rsidP="00EA6E43">
      <w:pPr>
        <w:ind w:firstLine="840"/>
        <w:jc w:val="both"/>
        <w:rPr>
          <w:sz w:val="26"/>
          <w:szCs w:val="26"/>
        </w:rPr>
      </w:pPr>
      <w:r w:rsidRPr="00A24D61">
        <w:rPr>
          <w:sz w:val="26"/>
          <w:szCs w:val="26"/>
        </w:rPr>
        <w:t>- популяризация и разъяснение результатов новейших педагогических</w:t>
      </w:r>
      <w:r w:rsidR="0002124D">
        <w:rPr>
          <w:sz w:val="26"/>
          <w:szCs w:val="26"/>
        </w:rPr>
        <w:t xml:space="preserve"> и психологических исследований.</w:t>
      </w:r>
    </w:p>
    <w:p w:rsidR="00EA6E43" w:rsidRDefault="00EA6E43" w:rsidP="00EA6E43">
      <w:pPr>
        <w:ind w:firstLine="840"/>
        <w:jc w:val="both"/>
        <w:rPr>
          <w:sz w:val="26"/>
          <w:szCs w:val="26"/>
        </w:rPr>
      </w:pPr>
      <w:r w:rsidRPr="00A24D61">
        <w:rPr>
          <w:sz w:val="26"/>
          <w:szCs w:val="26"/>
        </w:rPr>
        <w:t>4.2.4. Информационная деятельность:</w:t>
      </w:r>
      <w:r>
        <w:rPr>
          <w:sz w:val="26"/>
          <w:szCs w:val="26"/>
        </w:rPr>
        <w:t xml:space="preserve"> </w:t>
      </w:r>
    </w:p>
    <w:p w:rsidR="00EA6E43" w:rsidRPr="00A24D61" w:rsidRDefault="00EA6E43" w:rsidP="00EA6E43">
      <w:pPr>
        <w:ind w:firstLine="840"/>
        <w:jc w:val="both"/>
        <w:rPr>
          <w:sz w:val="26"/>
          <w:szCs w:val="26"/>
        </w:rPr>
      </w:pPr>
      <w:r w:rsidRPr="00A24D61">
        <w:rPr>
          <w:sz w:val="26"/>
          <w:szCs w:val="26"/>
        </w:rPr>
        <w:t>- информирование муниципальных образовательных организаций об инновационных процессах в образовательной системе муниципального образования города Обнинска;</w:t>
      </w:r>
    </w:p>
    <w:p w:rsidR="00EA6E43" w:rsidRPr="00A24D61" w:rsidRDefault="00EA6E43" w:rsidP="00EA6E43">
      <w:pPr>
        <w:ind w:firstLine="840"/>
        <w:jc w:val="both"/>
        <w:rPr>
          <w:sz w:val="26"/>
          <w:szCs w:val="26"/>
        </w:rPr>
      </w:pPr>
      <w:r w:rsidRPr="00A24D61">
        <w:rPr>
          <w:sz w:val="26"/>
          <w:szCs w:val="26"/>
        </w:rPr>
        <w:t xml:space="preserve">- ознакомление педагогических работников с новинками педагогической, психологической, методической и научно-популярной литературы на бумажных и электронных носителях. </w:t>
      </w:r>
    </w:p>
    <w:p w:rsidR="00EA6E43" w:rsidRPr="00A24D61" w:rsidRDefault="00EA6E43" w:rsidP="00EA6E43">
      <w:pPr>
        <w:ind w:firstLine="840"/>
        <w:jc w:val="both"/>
        <w:rPr>
          <w:sz w:val="26"/>
          <w:szCs w:val="26"/>
        </w:rPr>
      </w:pPr>
      <w:r w:rsidRPr="00A24D61">
        <w:rPr>
          <w:sz w:val="26"/>
          <w:szCs w:val="26"/>
        </w:rPr>
        <w:t xml:space="preserve">4.3. </w:t>
      </w:r>
      <w:r w:rsidR="00B744A0" w:rsidRPr="00B744A0">
        <w:rPr>
          <w:sz w:val="26"/>
          <w:szCs w:val="26"/>
        </w:rPr>
        <w:t xml:space="preserve">Основные направления деятельности </w:t>
      </w:r>
      <w:r w:rsidRPr="00A24D61">
        <w:rPr>
          <w:sz w:val="26"/>
          <w:szCs w:val="26"/>
        </w:rPr>
        <w:t>Кабинет</w:t>
      </w:r>
      <w:r w:rsidR="00B744A0">
        <w:rPr>
          <w:sz w:val="26"/>
          <w:szCs w:val="26"/>
        </w:rPr>
        <w:t>а</w:t>
      </w:r>
      <w:r w:rsidRPr="00A24D61">
        <w:rPr>
          <w:sz w:val="26"/>
          <w:szCs w:val="26"/>
        </w:rPr>
        <w:t xml:space="preserve"> психолого-педагогического сопровождения и логопедической помощи:</w:t>
      </w:r>
    </w:p>
    <w:p w:rsidR="00EA6E43" w:rsidRPr="00A24D61" w:rsidRDefault="00EA6E43" w:rsidP="00EA6E43">
      <w:pPr>
        <w:ind w:firstLine="840"/>
        <w:jc w:val="both"/>
        <w:rPr>
          <w:sz w:val="26"/>
          <w:szCs w:val="26"/>
        </w:rPr>
      </w:pPr>
      <w:r w:rsidRPr="00A24D61">
        <w:rPr>
          <w:sz w:val="26"/>
          <w:szCs w:val="26"/>
        </w:rPr>
        <w:t>- руководство городским</w:t>
      </w:r>
      <w:r>
        <w:rPr>
          <w:sz w:val="26"/>
          <w:szCs w:val="26"/>
        </w:rPr>
        <w:t>и</w:t>
      </w:r>
      <w:r w:rsidRPr="00A24D61">
        <w:rPr>
          <w:sz w:val="26"/>
          <w:szCs w:val="26"/>
        </w:rPr>
        <w:t xml:space="preserve"> методическим</w:t>
      </w:r>
      <w:r>
        <w:rPr>
          <w:sz w:val="26"/>
          <w:szCs w:val="26"/>
        </w:rPr>
        <w:t>и объединениями</w:t>
      </w:r>
      <w:r w:rsidRPr="00A24D61">
        <w:rPr>
          <w:sz w:val="26"/>
          <w:szCs w:val="26"/>
        </w:rPr>
        <w:t xml:space="preserve"> педагогов-психологов; </w:t>
      </w:r>
      <w:r>
        <w:rPr>
          <w:sz w:val="26"/>
          <w:szCs w:val="26"/>
        </w:rPr>
        <w:t>учителей-логопедов и дефектологов;</w:t>
      </w:r>
    </w:p>
    <w:p w:rsidR="00EA6E43" w:rsidRPr="00A24D61" w:rsidRDefault="00EA6E43" w:rsidP="00EA6E43">
      <w:pPr>
        <w:ind w:firstLine="840"/>
        <w:jc w:val="both"/>
        <w:rPr>
          <w:sz w:val="26"/>
          <w:szCs w:val="26"/>
        </w:rPr>
      </w:pPr>
      <w:r w:rsidRPr="00A24D61">
        <w:rPr>
          <w:sz w:val="26"/>
          <w:szCs w:val="26"/>
        </w:rPr>
        <w:t>-</w:t>
      </w:r>
      <w:r w:rsidR="00570290">
        <w:rPr>
          <w:sz w:val="26"/>
          <w:szCs w:val="26"/>
        </w:rPr>
        <w:t xml:space="preserve"> проведение психолого-педагогических консультаций</w:t>
      </w:r>
      <w:r w:rsidRPr="00A24D61">
        <w:rPr>
          <w:sz w:val="26"/>
          <w:szCs w:val="26"/>
        </w:rPr>
        <w:t xml:space="preserve"> обучающимся, их родителям (законным представителям) и педагогическим работникам;</w:t>
      </w:r>
    </w:p>
    <w:p w:rsidR="00EA6E43" w:rsidRPr="00A24D61" w:rsidRDefault="00EA6E43" w:rsidP="00EA6E43">
      <w:pPr>
        <w:ind w:firstLine="840"/>
        <w:jc w:val="both"/>
        <w:rPr>
          <w:sz w:val="26"/>
          <w:szCs w:val="26"/>
        </w:rPr>
      </w:pPr>
      <w:r w:rsidRPr="00A24D61">
        <w:rPr>
          <w:sz w:val="26"/>
          <w:szCs w:val="26"/>
        </w:rPr>
        <w:t>- организация работы сенсорной комнаты по обслуживанию педагогических работников в соответствии с нормативом;</w:t>
      </w:r>
    </w:p>
    <w:p w:rsidR="00EA6E43" w:rsidRPr="00A24D61" w:rsidRDefault="00EA6E43" w:rsidP="00EA6E43">
      <w:pPr>
        <w:ind w:firstLine="840"/>
        <w:jc w:val="both"/>
        <w:rPr>
          <w:sz w:val="26"/>
          <w:szCs w:val="26"/>
        </w:rPr>
      </w:pPr>
      <w:r w:rsidRPr="00A24D61">
        <w:rPr>
          <w:sz w:val="26"/>
          <w:szCs w:val="26"/>
        </w:rPr>
        <w:t>- организация работы кабинета «БОС» по психоэмоциональной коррекции здоровья учащихся в соответствии с нормативом.</w:t>
      </w:r>
    </w:p>
    <w:p w:rsidR="00EA6E43" w:rsidRPr="00A24D61" w:rsidRDefault="00EA6E43" w:rsidP="00EA6E43">
      <w:pPr>
        <w:ind w:firstLine="840"/>
        <w:jc w:val="both"/>
        <w:rPr>
          <w:sz w:val="26"/>
          <w:szCs w:val="26"/>
        </w:rPr>
      </w:pPr>
      <w:r w:rsidRPr="00A24D61">
        <w:rPr>
          <w:sz w:val="26"/>
          <w:szCs w:val="26"/>
        </w:rPr>
        <w:t>- диагностика и коррекция нарушения устной и письменной речи обучающихся начального общего образования. </w:t>
      </w:r>
    </w:p>
    <w:p w:rsidR="00EA6E43" w:rsidRDefault="000338E1" w:rsidP="00BA3F6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4.4. </w:t>
      </w:r>
      <w:r w:rsidR="00B744A0" w:rsidRPr="00B744A0">
        <w:rPr>
          <w:sz w:val="26"/>
          <w:szCs w:val="26"/>
        </w:rPr>
        <w:t xml:space="preserve">Основные направления деятельности </w:t>
      </w:r>
      <w:r>
        <w:rPr>
          <w:sz w:val="26"/>
          <w:szCs w:val="26"/>
        </w:rPr>
        <w:t>Кабинет</w:t>
      </w:r>
      <w:r w:rsidR="00B744A0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0338E1">
        <w:rPr>
          <w:sz w:val="26"/>
          <w:szCs w:val="26"/>
        </w:rPr>
        <w:t>территориальной психолого-медико-педагогической комиссии города Обнинска</w:t>
      </w:r>
      <w:r w:rsidR="00BA3F6E">
        <w:rPr>
          <w:sz w:val="26"/>
          <w:szCs w:val="26"/>
        </w:rPr>
        <w:t>:</w:t>
      </w:r>
    </w:p>
    <w:p w:rsidR="000338E1" w:rsidRDefault="00BA3F6E" w:rsidP="00BA3F6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BA3F6E">
        <w:rPr>
          <w:sz w:val="26"/>
          <w:szCs w:val="26"/>
        </w:rPr>
        <w:t>проведение обследования детей, в том числе обучающихся с ограниченными возможностями здоровья, детей-инвалидов до окончания ими обучения в Организациях (далее - обследуемый), в целях выявления у них особенностей физического и (или) психического развития и (или) отклонений в поведении</w:t>
      </w:r>
      <w:r>
        <w:rPr>
          <w:sz w:val="26"/>
          <w:szCs w:val="26"/>
        </w:rPr>
        <w:t>;</w:t>
      </w:r>
    </w:p>
    <w:p w:rsidR="00BA3F6E" w:rsidRDefault="00BA3F6E" w:rsidP="00BA3F6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BA3F6E">
        <w:rPr>
          <w:sz w:val="26"/>
          <w:szCs w:val="26"/>
        </w:rPr>
        <w:t>подготовка по результатам обследования рекомендаций по организации обучения и воспитания обследуемых, подтверждение, уточнение или изменение ранее данных комиссией рекомендаций;</w:t>
      </w:r>
    </w:p>
    <w:p w:rsidR="0007246F" w:rsidRDefault="00BA3F6E" w:rsidP="00BA3F6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BA3F6E">
        <w:rPr>
          <w:sz w:val="26"/>
          <w:szCs w:val="26"/>
        </w:rPr>
        <w:t xml:space="preserve">оказание консультативной помощи родителям (законным представителям) обследуемых, работникам </w:t>
      </w:r>
      <w:r w:rsidR="0007246F">
        <w:rPr>
          <w:sz w:val="26"/>
          <w:szCs w:val="26"/>
        </w:rPr>
        <w:t xml:space="preserve">образовательных </w:t>
      </w:r>
      <w:r w:rsidRPr="00BA3F6E">
        <w:rPr>
          <w:sz w:val="26"/>
          <w:szCs w:val="26"/>
        </w:rPr>
        <w:t xml:space="preserve">организаций, </w:t>
      </w:r>
      <w:r w:rsidR="0007246F">
        <w:rPr>
          <w:sz w:val="26"/>
          <w:szCs w:val="26"/>
        </w:rPr>
        <w:t xml:space="preserve">организация, </w:t>
      </w:r>
      <w:r w:rsidRPr="00BA3F6E">
        <w:rPr>
          <w:sz w:val="26"/>
          <w:szCs w:val="26"/>
        </w:rPr>
        <w:t xml:space="preserve">осуществляющих социальное обслуживание, медицинских организаций, других организаций по вопросам воспитания, обучения и коррекции нарушений развития обучающихся с ограниченными возможностями здоровья, детей с </w:t>
      </w:r>
      <w:proofErr w:type="spellStart"/>
      <w:r w:rsidRPr="00BA3F6E">
        <w:rPr>
          <w:sz w:val="26"/>
          <w:szCs w:val="26"/>
        </w:rPr>
        <w:t>девиантным</w:t>
      </w:r>
      <w:proofErr w:type="spellEnd"/>
      <w:r w:rsidRPr="00BA3F6E">
        <w:rPr>
          <w:sz w:val="26"/>
          <w:szCs w:val="26"/>
        </w:rPr>
        <w:t xml:space="preserve"> (</w:t>
      </w:r>
      <w:r w:rsidR="0007246F">
        <w:rPr>
          <w:sz w:val="26"/>
          <w:szCs w:val="26"/>
        </w:rPr>
        <w:t>общественно опасным) поведением;</w:t>
      </w:r>
    </w:p>
    <w:p w:rsidR="00BA3F6E" w:rsidRDefault="0007246F" w:rsidP="00BA3F6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694914">
        <w:rPr>
          <w:sz w:val="26"/>
          <w:szCs w:val="26"/>
        </w:rPr>
        <w:t xml:space="preserve">  </w:t>
      </w:r>
      <w:r w:rsidRPr="0007246F">
        <w:rPr>
          <w:sz w:val="26"/>
          <w:szCs w:val="26"/>
        </w:rPr>
        <w:t>оказание федеральным учреждениям медико-социальной экспертизы содействия в разработке индивидуальной программы реабилитации ребенка-инвалида;</w:t>
      </w:r>
    </w:p>
    <w:p w:rsidR="0007246F" w:rsidRDefault="0007246F" w:rsidP="00BA3F6E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- </w:t>
      </w:r>
      <w:r w:rsidR="00452C6D" w:rsidRPr="0007246F">
        <w:rPr>
          <w:sz w:val="26"/>
          <w:szCs w:val="26"/>
        </w:rPr>
        <w:t>осуществление</w:t>
      </w:r>
      <w:r w:rsidRPr="0007246F">
        <w:rPr>
          <w:sz w:val="26"/>
          <w:szCs w:val="26"/>
        </w:rPr>
        <w:t xml:space="preserve"> учета данных о детях с ограниченными возможностями здоровья и (или) </w:t>
      </w:r>
      <w:proofErr w:type="spellStart"/>
      <w:r w:rsidRPr="0007246F">
        <w:rPr>
          <w:sz w:val="26"/>
          <w:szCs w:val="26"/>
        </w:rPr>
        <w:t>девиантным</w:t>
      </w:r>
      <w:proofErr w:type="spellEnd"/>
      <w:r w:rsidRPr="0007246F">
        <w:rPr>
          <w:sz w:val="26"/>
          <w:szCs w:val="26"/>
        </w:rPr>
        <w:t xml:space="preserve"> (общественно опасным) поведением, проживающих на территории деятельности комиссии;</w:t>
      </w:r>
    </w:p>
    <w:p w:rsidR="0007246F" w:rsidRDefault="0007246F" w:rsidP="00BA3F6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07246F">
        <w:rPr>
          <w:sz w:val="26"/>
          <w:szCs w:val="26"/>
        </w:rPr>
        <w:t>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</w:p>
    <w:p w:rsidR="00EA6E43" w:rsidRPr="00A24D61" w:rsidRDefault="00EA6E43" w:rsidP="00EA6E43">
      <w:pPr>
        <w:rPr>
          <w:sz w:val="26"/>
          <w:szCs w:val="26"/>
        </w:rPr>
      </w:pPr>
    </w:p>
    <w:p w:rsidR="00EA6E43" w:rsidRPr="00A24D61" w:rsidRDefault="00EA6E43" w:rsidP="00EA6E4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Pr="00A24D61">
        <w:rPr>
          <w:b/>
          <w:bCs/>
          <w:sz w:val="26"/>
          <w:szCs w:val="26"/>
        </w:rPr>
        <w:t>. Управление Учреждением</w:t>
      </w:r>
    </w:p>
    <w:p w:rsidR="00EA6E43" w:rsidRPr="00A24D61" w:rsidRDefault="00EA6E43" w:rsidP="00EA6E43">
      <w:pPr>
        <w:rPr>
          <w:sz w:val="26"/>
          <w:szCs w:val="26"/>
        </w:rPr>
      </w:pPr>
    </w:p>
    <w:p w:rsidR="00EA6E43" w:rsidRPr="00A24D61" w:rsidRDefault="00EA6E43" w:rsidP="00EA6E43">
      <w:pPr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A24D61">
        <w:rPr>
          <w:sz w:val="26"/>
          <w:szCs w:val="26"/>
        </w:rPr>
        <w:t>.1. Управление Учреждением строится на принципах единоначалия и коллегиальности.</w:t>
      </w:r>
    </w:p>
    <w:p w:rsidR="00EA6E43" w:rsidRPr="00A24D61" w:rsidRDefault="00EA6E43" w:rsidP="00EA6E43">
      <w:pPr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A24D61">
        <w:rPr>
          <w:sz w:val="26"/>
          <w:szCs w:val="26"/>
        </w:rPr>
        <w:t>.2. Органами управления Учреждением являются:</w:t>
      </w:r>
    </w:p>
    <w:p w:rsidR="00EA6E43" w:rsidRPr="00A24D61" w:rsidRDefault="00EA6E43" w:rsidP="00EA6E43">
      <w:pPr>
        <w:ind w:firstLine="840"/>
        <w:jc w:val="both"/>
        <w:rPr>
          <w:sz w:val="26"/>
          <w:szCs w:val="26"/>
        </w:rPr>
      </w:pPr>
      <w:r w:rsidRPr="00A24D61">
        <w:rPr>
          <w:sz w:val="26"/>
          <w:szCs w:val="26"/>
        </w:rPr>
        <w:t>- единоличный исполнительный орган – директор Учреждения</w:t>
      </w:r>
    </w:p>
    <w:p w:rsidR="00EA6E43" w:rsidRPr="00A24D61" w:rsidRDefault="00EA6E43" w:rsidP="00EA6E43">
      <w:pPr>
        <w:ind w:firstLine="840"/>
        <w:jc w:val="both"/>
        <w:rPr>
          <w:sz w:val="26"/>
          <w:szCs w:val="26"/>
        </w:rPr>
      </w:pPr>
      <w:r w:rsidRPr="00A24D61">
        <w:rPr>
          <w:sz w:val="26"/>
          <w:szCs w:val="26"/>
        </w:rPr>
        <w:t>- коллегиальный орган – общее собрание работников Учреждения и педагогический совет.</w:t>
      </w:r>
    </w:p>
    <w:p w:rsidR="00EA6E43" w:rsidRPr="00A24D61" w:rsidRDefault="00EA6E43" w:rsidP="00EA6E43">
      <w:pPr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A24D61">
        <w:rPr>
          <w:sz w:val="26"/>
          <w:szCs w:val="26"/>
        </w:rPr>
        <w:t>.3. Непосредственно</w:t>
      </w:r>
      <w:r>
        <w:rPr>
          <w:sz w:val="26"/>
          <w:szCs w:val="26"/>
        </w:rPr>
        <w:t>е</w:t>
      </w:r>
      <w:r w:rsidRPr="00A24D61">
        <w:rPr>
          <w:sz w:val="26"/>
          <w:szCs w:val="26"/>
        </w:rPr>
        <w:t xml:space="preserve"> руководство Учреждением осуществляет прошедший соответствующую аттестацию директор, назначенный на эту должность Учредителем Учреждения  на основании срочного трудового договора, заключенного на срок до 5 лет.</w:t>
      </w:r>
    </w:p>
    <w:p w:rsidR="00EA6E43" w:rsidRPr="00A24D61" w:rsidRDefault="00EA6E43" w:rsidP="00EA6E43">
      <w:pPr>
        <w:pStyle w:val="a4"/>
        <w:spacing w:before="0" w:beforeAutospacing="0" w:after="0" w:afterAutospacing="0"/>
        <w:ind w:firstLine="8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5</w:t>
      </w:r>
      <w:r w:rsidRPr="00A24D61">
        <w:rPr>
          <w:sz w:val="26"/>
          <w:szCs w:val="26"/>
          <w:lang w:eastAsia="en-US"/>
        </w:rPr>
        <w:t>.4. Руководитель Учреждения:</w:t>
      </w:r>
    </w:p>
    <w:p w:rsidR="00EA6E43" w:rsidRPr="00A24D61" w:rsidRDefault="00EA6E43" w:rsidP="00EA6E43">
      <w:pPr>
        <w:pStyle w:val="a4"/>
        <w:spacing w:before="0" w:beforeAutospacing="0" w:after="0" w:afterAutospacing="0"/>
        <w:ind w:firstLine="840"/>
        <w:jc w:val="both"/>
        <w:rPr>
          <w:sz w:val="26"/>
          <w:szCs w:val="26"/>
        </w:rPr>
      </w:pPr>
      <w:r w:rsidRPr="00A24D61">
        <w:rPr>
          <w:sz w:val="26"/>
          <w:szCs w:val="26"/>
          <w:lang w:eastAsia="en-US"/>
        </w:rPr>
        <w:t>-  осуществляет оперативное руководство деятельностью Учреждения</w:t>
      </w:r>
      <w:r w:rsidRPr="00A24D61">
        <w:rPr>
          <w:sz w:val="26"/>
          <w:szCs w:val="26"/>
        </w:rPr>
        <w:t>;</w:t>
      </w:r>
    </w:p>
    <w:p w:rsidR="00EA6E43" w:rsidRPr="00A24D61" w:rsidRDefault="00EA6E43" w:rsidP="00EA6E43">
      <w:pPr>
        <w:pStyle w:val="a4"/>
        <w:spacing w:before="0" w:beforeAutospacing="0" w:after="0" w:afterAutospacing="0"/>
        <w:ind w:firstLine="840"/>
        <w:jc w:val="both"/>
        <w:rPr>
          <w:sz w:val="26"/>
          <w:szCs w:val="26"/>
        </w:rPr>
      </w:pPr>
      <w:r w:rsidRPr="00A24D61">
        <w:rPr>
          <w:sz w:val="26"/>
          <w:szCs w:val="26"/>
        </w:rPr>
        <w:t xml:space="preserve">- без доверенности действует от имени Учреждения, представляет его во всех организациях, судах, как </w:t>
      </w:r>
      <w:r>
        <w:rPr>
          <w:sz w:val="26"/>
          <w:szCs w:val="26"/>
        </w:rPr>
        <w:t xml:space="preserve">на </w:t>
      </w:r>
      <w:r w:rsidRPr="00A24D61">
        <w:rPr>
          <w:sz w:val="26"/>
          <w:szCs w:val="26"/>
        </w:rPr>
        <w:t>территории Российской Федерации, так и за ее пределами;</w:t>
      </w:r>
    </w:p>
    <w:p w:rsidR="00EA6E43" w:rsidRPr="00A24D61" w:rsidRDefault="00EA6E43" w:rsidP="00EA6E43">
      <w:pPr>
        <w:pStyle w:val="a4"/>
        <w:spacing w:before="0" w:beforeAutospacing="0" w:after="0" w:afterAutospacing="0"/>
        <w:ind w:firstLine="840"/>
        <w:jc w:val="both"/>
        <w:rPr>
          <w:sz w:val="26"/>
          <w:szCs w:val="26"/>
        </w:rPr>
      </w:pPr>
      <w:r w:rsidRPr="00A24D61">
        <w:rPr>
          <w:sz w:val="26"/>
          <w:szCs w:val="26"/>
        </w:rPr>
        <w:t>- распоряжается имуществом Учреждения в пределах прав и в порядке определенном законодательством РФ;</w:t>
      </w:r>
    </w:p>
    <w:p w:rsidR="00EA6E43" w:rsidRPr="00A24D61" w:rsidRDefault="00EA6E43" w:rsidP="00EA6E43">
      <w:pPr>
        <w:pStyle w:val="a4"/>
        <w:spacing w:before="0" w:beforeAutospacing="0" w:after="0" w:afterAutospacing="0"/>
        <w:ind w:firstLine="840"/>
        <w:jc w:val="both"/>
        <w:rPr>
          <w:sz w:val="26"/>
          <w:szCs w:val="26"/>
        </w:rPr>
      </w:pPr>
      <w:r w:rsidRPr="00A24D61">
        <w:rPr>
          <w:sz w:val="26"/>
          <w:szCs w:val="26"/>
        </w:rPr>
        <w:t>- в пределах, установленных трудовым договором и настоящим Уставом, заключает сделки, договоры (контракты), соответствующие целям деятельности Учреждения;</w:t>
      </w:r>
    </w:p>
    <w:p w:rsidR="00EA6E43" w:rsidRPr="00A24D61" w:rsidRDefault="00EA6E43" w:rsidP="00EA6E43">
      <w:pPr>
        <w:pStyle w:val="a4"/>
        <w:spacing w:before="0" w:beforeAutospacing="0" w:after="0" w:afterAutospacing="0"/>
        <w:ind w:firstLine="840"/>
        <w:jc w:val="both"/>
        <w:rPr>
          <w:sz w:val="26"/>
          <w:szCs w:val="26"/>
        </w:rPr>
      </w:pPr>
      <w:r w:rsidRPr="00A24D61">
        <w:rPr>
          <w:sz w:val="26"/>
          <w:szCs w:val="26"/>
        </w:rPr>
        <w:t>- выдает доверенности;</w:t>
      </w:r>
    </w:p>
    <w:p w:rsidR="00EA6E43" w:rsidRPr="00A24D61" w:rsidRDefault="00EA6E43" w:rsidP="00EA6E43">
      <w:pPr>
        <w:pStyle w:val="a4"/>
        <w:spacing w:before="0" w:beforeAutospacing="0" w:after="0" w:afterAutospacing="0"/>
        <w:ind w:firstLine="840"/>
        <w:jc w:val="both"/>
        <w:rPr>
          <w:sz w:val="26"/>
          <w:szCs w:val="26"/>
        </w:rPr>
      </w:pPr>
      <w:r w:rsidRPr="00A24D61">
        <w:rPr>
          <w:sz w:val="26"/>
          <w:szCs w:val="26"/>
        </w:rPr>
        <w:t>- открывает лицевой счет в установленном порядке в соответствии с законодательством РФ;</w:t>
      </w:r>
    </w:p>
    <w:p w:rsidR="00EA6E43" w:rsidRPr="00A24D61" w:rsidRDefault="00EA6E43" w:rsidP="00EA6E43">
      <w:pPr>
        <w:pStyle w:val="a4"/>
        <w:spacing w:before="0" w:beforeAutospacing="0" w:after="0" w:afterAutospacing="0"/>
        <w:ind w:firstLine="840"/>
        <w:jc w:val="both"/>
        <w:rPr>
          <w:sz w:val="26"/>
          <w:szCs w:val="26"/>
        </w:rPr>
      </w:pPr>
      <w:r w:rsidRPr="00A24D61">
        <w:rPr>
          <w:sz w:val="26"/>
          <w:szCs w:val="26"/>
        </w:rPr>
        <w:t>- утверждает штатное расписание Учреждения, регламентирующие</w:t>
      </w:r>
      <w:r>
        <w:rPr>
          <w:sz w:val="26"/>
          <w:szCs w:val="26"/>
        </w:rPr>
        <w:t xml:space="preserve"> деятельность</w:t>
      </w:r>
      <w:r w:rsidRPr="00A24D61">
        <w:rPr>
          <w:sz w:val="26"/>
          <w:szCs w:val="26"/>
        </w:rPr>
        <w:t xml:space="preserve"> Учреждения внутренние документы, издает приказы и распоряжения, дает указания, обязательные для исполнения всеми работниками Учреждения;</w:t>
      </w:r>
    </w:p>
    <w:p w:rsidR="00EA6E43" w:rsidRPr="00A24D61" w:rsidRDefault="00EA6E43" w:rsidP="00EA6E43">
      <w:pPr>
        <w:pStyle w:val="a4"/>
        <w:spacing w:before="0" w:beforeAutospacing="0" w:after="0" w:afterAutospacing="0"/>
        <w:ind w:firstLine="840"/>
        <w:jc w:val="both"/>
        <w:rPr>
          <w:sz w:val="26"/>
          <w:szCs w:val="26"/>
        </w:rPr>
      </w:pPr>
      <w:r w:rsidRPr="00A24D61">
        <w:rPr>
          <w:sz w:val="26"/>
          <w:szCs w:val="26"/>
        </w:rPr>
        <w:t>- осуществляет прием на работу и расстановку кадров, заключает с ними трудовые  договоры, при приеме на работу определяет должностные обязанности всех работников в соответствии с типовыми квалификационными характеристиками, устанавливает заработную плату, надбавки, доплаты, премии работникам, поощряет работников Учреждения, налагает взыскания и увольняет с работы;</w:t>
      </w:r>
    </w:p>
    <w:p w:rsidR="00EA6E43" w:rsidRPr="00A24D61" w:rsidRDefault="00EA6E43" w:rsidP="00EA6E43">
      <w:pPr>
        <w:pStyle w:val="a4"/>
        <w:spacing w:before="0" w:beforeAutospacing="0" w:after="0" w:afterAutospacing="0"/>
        <w:ind w:firstLine="840"/>
        <w:jc w:val="both"/>
        <w:rPr>
          <w:sz w:val="26"/>
          <w:szCs w:val="26"/>
        </w:rPr>
      </w:pPr>
      <w:r w:rsidRPr="00A24D61">
        <w:rPr>
          <w:sz w:val="26"/>
          <w:szCs w:val="26"/>
        </w:rPr>
        <w:t>- несет ответственность за деятельность Учреждения перед Учредителем.</w:t>
      </w:r>
    </w:p>
    <w:p w:rsidR="00EA6E43" w:rsidRPr="00A24D61" w:rsidRDefault="00EA6E43" w:rsidP="00EA6E43">
      <w:pPr>
        <w:pStyle w:val="a4"/>
        <w:spacing w:before="0" w:beforeAutospacing="0" w:after="0" w:afterAutospacing="0"/>
        <w:ind w:firstLine="840"/>
        <w:jc w:val="both"/>
        <w:rPr>
          <w:sz w:val="26"/>
          <w:szCs w:val="26"/>
        </w:rPr>
      </w:pPr>
      <w:r w:rsidRPr="00A24D61">
        <w:rPr>
          <w:sz w:val="26"/>
          <w:szCs w:val="26"/>
        </w:rPr>
        <w:t xml:space="preserve">Временное исполнение своих полномочий руководитель может передавать заместителю директора на основании приказа. Право подписи бухгалтерских документов в отсутствие руководителя имеет заместитель директора на основании приказа  и карточки образцов подписи. </w:t>
      </w:r>
    </w:p>
    <w:p w:rsidR="00EA6E43" w:rsidRPr="00A24D61" w:rsidRDefault="00EA6E43" w:rsidP="00EA6E43">
      <w:pPr>
        <w:pStyle w:val="a4"/>
        <w:spacing w:before="0" w:beforeAutospacing="0" w:after="0" w:afterAutospacing="0"/>
        <w:ind w:firstLine="8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5</w:t>
      </w:r>
      <w:r w:rsidRPr="00A24D61">
        <w:rPr>
          <w:sz w:val="26"/>
          <w:szCs w:val="26"/>
          <w:lang w:eastAsia="en-US"/>
        </w:rPr>
        <w:t xml:space="preserve">.5. Общее собрание работников Учреждения функционирует в целях обеспечения коллегиальности в решении вопросов совершенствования </w:t>
      </w:r>
      <w:r w:rsidRPr="00A24D61">
        <w:rPr>
          <w:sz w:val="26"/>
          <w:szCs w:val="26"/>
          <w:lang w:eastAsia="en-US"/>
        </w:rPr>
        <w:lastRenderedPageBreak/>
        <w:t>организации деятельности Учреждения, а также вопросов взаимоотношений между Учреждением и его работниками и осуществляет свою деятельность на основании Положения об Общем собрании работников Учреждения.</w:t>
      </w:r>
    </w:p>
    <w:p w:rsidR="00EA6E43" w:rsidRPr="00A24D61" w:rsidRDefault="00EA6E43" w:rsidP="00EA6E43">
      <w:pPr>
        <w:pStyle w:val="a4"/>
        <w:spacing w:before="0" w:beforeAutospacing="0" w:after="0" w:afterAutospacing="0"/>
        <w:ind w:firstLine="8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5</w:t>
      </w:r>
      <w:r w:rsidRPr="00A24D61">
        <w:rPr>
          <w:sz w:val="26"/>
          <w:szCs w:val="26"/>
          <w:lang w:eastAsia="en-US"/>
        </w:rPr>
        <w:t>.5.1. Собрание работников Учреждения собирается не реже двух раз в календарный год.</w:t>
      </w:r>
    </w:p>
    <w:p w:rsidR="00EA6E43" w:rsidRPr="00A24D61" w:rsidRDefault="00EA6E43" w:rsidP="00EA6E43">
      <w:pPr>
        <w:pStyle w:val="a4"/>
        <w:spacing w:before="0" w:beforeAutospacing="0" w:after="0" w:afterAutospacing="0"/>
        <w:ind w:firstLine="8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5</w:t>
      </w:r>
      <w:r w:rsidRPr="00A24D61">
        <w:rPr>
          <w:sz w:val="26"/>
          <w:szCs w:val="26"/>
          <w:lang w:eastAsia="en-US"/>
        </w:rPr>
        <w:t xml:space="preserve">.5.2. Собрание работников Учреждения считается правомочным, если на нем присутствует не менее половины работников Учреждения. </w:t>
      </w:r>
    </w:p>
    <w:p w:rsidR="00EA6E43" w:rsidRPr="00A24D61" w:rsidRDefault="00EA6E43" w:rsidP="00EA6E43">
      <w:pPr>
        <w:pStyle w:val="a4"/>
        <w:spacing w:before="0" w:beforeAutospacing="0" w:after="0" w:afterAutospacing="0"/>
        <w:ind w:firstLine="8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5</w:t>
      </w:r>
      <w:r w:rsidRPr="00A24D61">
        <w:rPr>
          <w:sz w:val="26"/>
          <w:szCs w:val="26"/>
          <w:lang w:eastAsia="en-US"/>
        </w:rPr>
        <w:t>.5.3. Собрание работников Учреждения:</w:t>
      </w:r>
    </w:p>
    <w:p w:rsidR="00EA6E43" w:rsidRPr="00A24D61" w:rsidRDefault="00EA6E43" w:rsidP="00EA6E43">
      <w:pPr>
        <w:pStyle w:val="a4"/>
        <w:spacing w:before="0" w:beforeAutospacing="0" w:after="0" w:afterAutospacing="0"/>
        <w:ind w:firstLine="840"/>
        <w:jc w:val="both"/>
        <w:rPr>
          <w:sz w:val="26"/>
          <w:szCs w:val="26"/>
          <w:lang w:eastAsia="en-US"/>
        </w:rPr>
      </w:pPr>
      <w:r w:rsidRPr="00A24D61">
        <w:rPr>
          <w:sz w:val="26"/>
          <w:szCs w:val="26"/>
          <w:lang w:eastAsia="en-US"/>
        </w:rPr>
        <w:t>- определяет приоритетные направления деятельности Учреждения;</w:t>
      </w:r>
    </w:p>
    <w:p w:rsidR="00EA6E43" w:rsidRPr="00A24D61" w:rsidRDefault="00EA6E43" w:rsidP="00EA6E43">
      <w:pPr>
        <w:pStyle w:val="a4"/>
        <w:spacing w:before="0" w:beforeAutospacing="0" w:after="0" w:afterAutospacing="0"/>
        <w:ind w:firstLine="8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обсуждает вопросы состояния</w:t>
      </w:r>
      <w:r w:rsidRPr="00A24D61">
        <w:rPr>
          <w:sz w:val="26"/>
          <w:szCs w:val="26"/>
          <w:lang w:eastAsia="en-US"/>
        </w:rPr>
        <w:t xml:space="preserve"> трудовой дисциплины в Учреждении и мероприятия по ее укреплению;</w:t>
      </w:r>
    </w:p>
    <w:p w:rsidR="00EA6E43" w:rsidRPr="00A24D61" w:rsidRDefault="00EA6E43" w:rsidP="00EA6E43">
      <w:pPr>
        <w:pStyle w:val="a4"/>
        <w:spacing w:before="0" w:beforeAutospacing="0" w:after="0" w:afterAutospacing="0"/>
        <w:ind w:firstLine="840"/>
        <w:jc w:val="both"/>
        <w:rPr>
          <w:sz w:val="26"/>
          <w:szCs w:val="26"/>
          <w:lang w:eastAsia="en-US"/>
        </w:rPr>
      </w:pPr>
      <w:r w:rsidRPr="00A24D61">
        <w:rPr>
          <w:sz w:val="26"/>
          <w:szCs w:val="26"/>
          <w:lang w:eastAsia="en-US"/>
        </w:rPr>
        <w:t>- рассматривает вопросы охраны и безопасности условий труда работников Учреждения;</w:t>
      </w:r>
    </w:p>
    <w:p w:rsidR="00EA6E43" w:rsidRPr="00A24D61" w:rsidRDefault="00EA6E43" w:rsidP="00EA6E43">
      <w:pPr>
        <w:pStyle w:val="a4"/>
        <w:spacing w:before="0" w:beforeAutospacing="0" w:after="0" w:afterAutospacing="0"/>
        <w:ind w:firstLine="840"/>
        <w:jc w:val="both"/>
        <w:rPr>
          <w:sz w:val="26"/>
          <w:szCs w:val="26"/>
          <w:lang w:eastAsia="en-US"/>
        </w:rPr>
      </w:pPr>
      <w:r w:rsidRPr="00A24D61">
        <w:rPr>
          <w:sz w:val="26"/>
          <w:szCs w:val="26"/>
          <w:lang w:eastAsia="en-US"/>
        </w:rPr>
        <w:t>- принимает решение о награждении работников Уч</w:t>
      </w:r>
      <w:r>
        <w:rPr>
          <w:sz w:val="26"/>
          <w:szCs w:val="26"/>
          <w:lang w:eastAsia="en-US"/>
        </w:rPr>
        <w:t>реждения и (или) ходатайстве о награждении</w:t>
      </w:r>
      <w:r w:rsidRPr="00A24D61">
        <w:rPr>
          <w:sz w:val="26"/>
          <w:szCs w:val="26"/>
          <w:lang w:eastAsia="en-US"/>
        </w:rPr>
        <w:t xml:space="preserve"> работников Учреждения </w:t>
      </w:r>
      <w:r>
        <w:rPr>
          <w:sz w:val="26"/>
          <w:szCs w:val="26"/>
          <w:lang w:eastAsia="en-US"/>
        </w:rPr>
        <w:t>перед</w:t>
      </w:r>
      <w:r w:rsidRPr="00A24D61">
        <w:rPr>
          <w:sz w:val="26"/>
          <w:szCs w:val="26"/>
          <w:lang w:eastAsia="en-US"/>
        </w:rPr>
        <w:t xml:space="preserve"> вышесто</w:t>
      </w:r>
      <w:r>
        <w:rPr>
          <w:sz w:val="26"/>
          <w:szCs w:val="26"/>
          <w:lang w:eastAsia="en-US"/>
        </w:rPr>
        <w:t>ящими организациями</w:t>
      </w:r>
      <w:r w:rsidRPr="00A24D61">
        <w:rPr>
          <w:sz w:val="26"/>
          <w:szCs w:val="26"/>
          <w:lang w:eastAsia="en-US"/>
        </w:rPr>
        <w:t>;</w:t>
      </w:r>
    </w:p>
    <w:p w:rsidR="00EA6E43" w:rsidRPr="00A24D61" w:rsidRDefault="00EA6E43" w:rsidP="00EA6E43">
      <w:pPr>
        <w:pStyle w:val="a4"/>
        <w:spacing w:before="0" w:beforeAutospacing="0" w:after="0" w:afterAutospacing="0"/>
        <w:ind w:firstLine="840"/>
        <w:jc w:val="both"/>
        <w:rPr>
          <w:sz w:val="26"/>
          <w:szCs w:val="26"/>
          <w:lang w:eastAsia="en-US"/>
        </w:rPr>
      </w:pPr>
      <w:r w:rsidRPr="00A24D61">
        <w:rPr>
          <w:sz w:val="26"/>
          <w:szCs w:val="26"/>
          <w:lang w:eastAsia="en-US"/>
        </w:rPr>
        <w:t>- рассматривает иные вопросы деятельности Учреждения, принятых Собранием к рассмотрению;</w:t>
      </w:r>
    </w:p>
    <w:p w:rsidR="00EA6E43" w:rsidRPr="00A24D61" w:rsidRDefault="00EA6E43" w:rsidP="00EA6E43">
      <w:pPr>
        <w:pStyle w:val="a4"/>
        <w:spacing w:before="0" w:beforeAutospacing="0" w:after="0" w:afterAutospacing="0"/>
        <w:ind w:firstLine="840"/>
        <w:jc w:val="both"/>
        <w:rPr>
          <w:sz w:val="26"/>
          <w:szCs w:val="26"/>
          <w:lang w:eastAsia="en-US"/>
        </w:rPr>
      </w:pPr>
      <w:r w:rsidRPr="00A24D61">
        <w:rPr>
          <w:sz w:val="26"/>
          <w:szCs w:val="26"/>
          <w:lang w:eastAsia="en-US"/>
        </w:rPr>
        <w:t>- контролирует исполнение принятых решений.</w:t>
      </w:r>
    </w:p>
    <w:p w:rsidR="00EA6E43" w:rsidRPr="00A24D61" w:rsidRDefault="00EA6E43" w:rsidP="00EA6E43">
      <w:pPr>
        <w:pStyle w:val="a4"/>
        <w:spacing w:before="0" w:beforeAutospacing="0" w:after="0" w:afterAutospacing="0"/>
        <w:ind w:firstLine="8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5</w:t>
      </w:r>
      <w:r w:rsidRPr="00A24D61">
        <w:rPr>
          <w:sz w:val="26"/>
          <w:szCs w:val="26"/>
          <w:lang w:eastAsia="en-US"/>
        </w:rPr>
        <w:t>.5.4. Решение Собрания считается принятым, если за него проголосовало не менее половины присутствующих. При равном количестве голосов решающим является голос председателя Общего собрания работников Учреждения.</w:t>
      </w:r>
    </w:p>
    <w:p w:rsidR="00EA6E43" w:rsidRPr="00A24D61" w:rsidRDefault="00EA6E43" w:rsidP="00EA6E43">
      <w:pPr>
        <w:pStyle w:val="a4"/>
        <w:spacing w:before="0" w:beforeAutospacing="0" w:after="0" w:afterAutospacing="0"/>
        <w:ind w:firstLine="8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5</w:t>
      </w:r>
      <w:r w:rsidRPr="00A24D61">
        <w:rPr>
          <w:sz w:val="26"/>
          <w:szCs w:val="26"/>
          <w:lang w:eastAsia="en-US"/>
        </w:rPr>
        <w:t>.5.5. Решение</w:t>
      </w:r>
      <w:r>
        <w:rPr>
          <w:sz w:val="26"/>
          <w:szCs w:val="26"/>
          <w:lang w:eastAsia="en-US"/>
        </w:rPr>
        <w:t>,</w:t>
      </w:r>
      <w:r w:rsidRPr="00A24D61">
        <w:rPr>
          <w:sz w:val="26"/>
          <w:szCs w:val="26"/>
          <w:lang w:eastAsia="en-US"/>
        </w:rPr>
        <w:t xml:space="preserve"> принятое Собранием в пределах свое</w:t>
      </w:r>
      <w:r>
        <w:rPr>
          <w:sz w:val="26"/>
          <w:szCs w:val="26"/>
          <w:lang w:eastAsia="en-US"/>
        </w:rPr>
        <w:t>й</w:t>
      </w:r>
      <w:r w:rsidRPr="00A24D61">
        <w:rPr>
          <w:sz w:val="26"/>
          <w:szCs w:val="26"/>
          <w:lang w:eastAsia="en-US"/>
        </w:rPr>
        <w:t xml:space="preserve"> компетентности, не противоречащее действующему законодательству РФ, являются обязательным для исполнения всеми работниками Учреждения.</w:t>
      </w:r>
    </w:p>
    <w:p w:rsidR="00EA6E43" w:rsidRPr="00A24D61" w:rsidRDefault="00EA6E43" w:rsidP="00EA6E43">
      <w:pPr>
        <w:pStyle w:val="a4"/>
        <w:spacing w:before="0" w:beforeAutospacing="0" w:after="0" w:afterAutospacing="0"/>
        <w:ind w:firstLine="8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5</w:t>
      </w:r>
      <w:r w:rsidRPr="00A24D61">
        <w:rPr>
          <w:sz w:val="26"/>
          <w:szCs w:val="26"/>
          <w:lang w:eastAsia="en-US"/>
        </w:rPr>
        <w:t>.5.6. Для ведения Собрания работников Учреждения из своего состава открытым голосованием избираются его председатель и секретарь сроком на один календарный год.</w:t>
      </w:r>
    </w:p>
    <w:p w:rsidR="00EA6E43" w:rsidRPr="00A24D61" w:rsidRDefault="00EA6E43" w:rsidP="00EA6E43">
      <w:pPr>
        <w:pStyle w:val="a4"/>
        <w:spacing w:before="0" w:beforeAutospacing="0" w:after="0" w:afterAutospacing="0"/>
        <w:ind w:firstLine="8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5</w:t>
      </w:r>
      <w:r w:rsidRPr="00A24D61">
        <w:rPr>
          <w:sz w:val="26"/>
          <w:szCs w:val="26"/>
          <w:lang w:eastAsia="en-US"/>
        </w:rPr>
        <w:t>.6. Управление педагогической деятельностью Учреждения осуществляет Педагогический совет. В состав Педагогического совета Учреждения входят все педагогические работники Учреждения, руководи</w:t>
      </w:r>
      <w:r>
        <w:rPr>
          <w:sz w:val="26"/>
          <w:szCs w:val="26"/>
          <w:lang w:eastAsia="en-US"/>
        </w:rPr>
        <w:t>тель Учреждения. Педагогический совет</w:t>
      </w:r>
      <w:r w:rsidRPr="00A24D61">
        <w:rPr>
          <w:sz w:val="26"/>
          <w:szCs w:val="26"/>
          <w:lang w:eastAsia="en-US"/>
        </w:rPr>
        <w:t xml:space="preserve"> Учреждения осуществляет свою деятельность на основании Положения о Педагогическом совете Учреждения.</w:t>
      </w:r>
    </w:p>
    <w:p w:rsidR="00EA6E43" w:rsidRPr="00A24D61" w:rsidRDefault="00EA6E43" w:rsidP="00EA6E43">
      <w:pPr>
        <w:pStyle w:val="a4"/>
        <w:spacing w:before="0" w:beforeAutospacing="0" w:after="0" w:afterAutospacing="0"/>
        <w:ind w:firstLine="8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5</w:t>
      </w:r>
      <w:r w:rsidRPr="00A24D61">
        <w:rPr>
          <w:sz w:val="26"/>
          <w:szCs w:val="26"/>
          <w:lang w:eastAsia="en-US"/>
        </w:rPr>
        <w:t>.7. Педагогически</w:t>
      </w:r>
      <w:r>
        <w:rPr>
          <w:sz w:val="26"/>
          <w:szCs w:val="26"/>
          <w:lang w:eastAsia="en-US"/>
        </w:rPr>
        <w:t>й</w:t>
      </w:r>
      <w:r w:rsidRPr="00A24D61">
        <w:rPr>
          <w:sz w:val="26"/>
          <w:szCs w:val="26"/>
          <w:lang w:eastAsia="en-US"/>
        </w:rPr>
        <w:t xml:space="preserve"> совет Учреждения выполняет следующие функции:</w:t>
      </w:r>
    </w:p>
    <w:p w:rsidR="00EA6E43" w:rsidRPr="00A24D61" w:rsidRDefault="00EA6E43" w:rsidP="00EA6E43">
      <w:pPr>
        <w:pStyle w:val="a4"/>
        <w:spacing w:before="0" w:beforeAutospacing="0" w:after="0" w:afterAutospacing="0"/>
        <w:ind w:firstLine="840"/>
        <w:jc w:val="both"/>
        <w:rPr>
          <w:sz w:val="26"/>
          <w:szCs w:val="26"/>
          <w:lang w:eastAsia="en-US"/>
        </w:rPr>
      </w:pPr>
      <w:r w:rsidRPr="00A24D61">
        <w:rPr>
          <w:sz w:val="26"/>
          <w:szCs w:val="26"/>
          <w:lang w:eastAsia="en-US"/>
        </w:rPr>
        <w:t>- определяет направления педагогической деятельности Учреждения;</w:t>
      </w:r>
    </w:p>
    <w:p w:rsidR="00EA6E43" w:rsidRPr="00A24D61" w:rsidRDefault="00EA6E43" w:rsidP="00EA6E43">
      <w:pPr>
        <w:pStyle w:val="a4"/>
        <w:spacing w:before="0" w:beforeAutospacing="0" w:after="0" w:afterAutospacing="0"/>
        <w:ind w:firstLine="840"/>
        <w:jc w:val="both"/>
        <w:rPr>
          <w:sz w:val="26"/>
          <w:szCs w:val="26"/>
          <w:lang w:eastAsia="en-US"/>
        </w:rPr>
      </w:pPr>
      <w:r w:rsidRPr="00A24D61">
        <w:rPr>
          <w:sz w:val="26"/>
          <w:szCs w:val="26"/>
          <w:lang w:eastAsia="en-US"/>
        </w:rPr>
        <w:t>- рассматривает проект годового плана работы Учреждения;</w:t>
      </w:r>
    </w:p>
    <w:p w:rsidR="00EA6E43" w:rsidRPr="00A24D61" w:rsidRDefault="00EA6E43" w:rsidP="00EA6E43">
      <w:pPr>
        <w:pStyle w:val="a4"/>
        <w:spacing w:before="0" w:beforeAutospacing="0" w:after="0" w:afterAutospacing="0"/>
        <w:ind w:firstLine="840"/>
        <w:jc w:val="both"/>
        <w:rPr>
          <w:sz w:val="26"/>
          <w:szCs w:val="26"/>
          <w:lang w:eastAsia="en-US"/>
        </w:rPr>
      </w:pPr>
      <w:r w:rsidRPr="00A24D61">
        <w:rPr>
          <w:sz w:val="26"/>
          <w:szCs w:val="26"/>
          <w:lang w:eastAsia="en-US"/>
        </w:rPr>
        <w:t>- обсуждает вопросы содержания, форм и методов педагогической деятельности;</w:t>
      </w:r>
    </w:p>
    <w:p w:rsidR="00EA6E43" w:rsidRPr="00A24D61" w:rsidRDefault="00EA6E43" w:rsidP="00EA6E43">
      <w:pPr>
        <w:pStyle w:val="a4"/>
        <w:spacing w:before="0" w:beforeAutospacing="0" w:after="0" w:afterAutospacing="0"/>
        <w:ind w:firstLine="840"/>
        <w:jc w:val="both"/>
        <w:rPr>
          <w:sz w:val="26"/>
          <w:szCs w:val="26"/>
          <w:lang w:eastAsia="en-US"/>
        </w:rPr>
      </w:pPr>
      <w:r w:rsidRPr="00A24D61">
        <w:rPr>
          <w:sz w:val="26"/>
          <w:szCs w:val="26"/>
          <w:lang w:eastAsia="en-US"/>
        </w:rPr>
        <w:t>- обсуждает и рассматривает результаты педагогической деятельн</w:t>
      </w:r>
      <w:r>
        <w:rPr>
          <w:sz w:val="26"/>
          <w:szCs w:val="26"/>
          <w:lang w:eastAsia="en-US"/>
        </w:rPr>
        <w:t>ости педагогических работников и Учреждения</w:t>
      </w:r>
      <w:r w:rsidRPr="00A24D61">
        <w:rPr>
          <w:sz w:val="26"/>
          <w:szCs w:val="26"/>
          <w:lang w:eastAsia="en-US"/>
        </w:rPr>
        <w:t xml:space="preserve"> в целом;</w:t>
      </w:r>
    </w:p>
    <w:p w:rsidR="00EA6E43" w:rsidRPr="00A24D61" w:rsidRDefault="00EA6E43" w:rsidP="00EA6E43">
      <w:pPr>
        <w:pStyle w:val="a4"/>
        <w:spacing w:before="0" w:beforeAutospacing="0" w:after="0" w:afterAutospacing="0"/>
        <w:ind w:firstLine="840"/>
        <w:jc w:val="both"/>
        <w:rPr>
          <w:sz w:val="26"/>
          <w:szCs w:val="26"/>
          <w:lang w:eastAsia="en-US"/>
        </w:rPr>
      </w:pPr>
      <w:r w:rsidRPr="00A24D61">
        <w:rPr>
          <w:sz w:val="26"/>
          <w:szCs w:val="26"/>
          <w:lang w:eastAsia="en-US"/>
        </w:rPr>
        <w:t>- организует выявление, обобщение, распространение, внедрение педагогического опыта среди педагогических работников Учреждения;</w:t>
      </w:r>
    </w:p>
    <w:p w:rsidR="00EA6E43" w:rsidRPr="00A24D61" w:rsidRDefault="00EA6E43" w:rsidP="00EA6E43">
      <w:pPr>
        <w:pStyle w:val="a4"/>
        <w:spacing w:before="0" w:beforeAutospacing="0" w:after="0" w:afterAutospacing="0"/>
        <w:ind w:firstLine="840"/>
        <w:jc w:val="both"/>
        <w:rPr>
          <w:sz w:val="26"/>
          <w:szCs w:val="26"/>
          <w:lang w:eastAsia="en-US"/>
        </w:rPr>
      </w:pPr>
      <w:r w:rsidRPr="00A24D61">
        <w:rPr>
          <w:sz w:val="26"/>
          <w:szCs w:val="26"/>
          <w:lang w:eastAsia="en-US"/>
        </w:rPr>
        <w:t>- рассматривает и обсуждает авторские педагогические разработки;</w:t>
      </w:r>
    </w:p>
    <w:p w:rsidR="00EA6E43" w:rsidRPr="00A24D61" w:rsidRDefault="00EA6E43" w:rsidP="00EA6E43">
      <w:pPr>
        <w:pStyle w:val="a4"/>
        <w:spacing w:before="0" w:beforeAutospacing="0" w:after="0" w:afterAutospacing="0"/>
        <w:ind w:firstLine="840"/>
        <w:jc w:val="both"/>
        <w:rPr>
          <w:sz w:val="26"/>
          <w:szCs w:val="26"/>
          <w:lang w:eastAsia="en-US"/>
        </w:rPr>
      </w:pPr>
      <w:r w:rsidRPr="00A24D61">
        <w:rPr>
          <w:sz w:val="26"/>
          <w:szCs w:val="26"/>
          <w:lang w:eastAsia="en-US"/>
        </w:rPr>
        <w:t>- рассматривает вопросы организации дополнительных услуг, оказываемых Учреждением, в том числе платных;</w:t>
      </w:r>
    </w:p>
    <w:p w:rsidR="00EA6E43" w:rsidRPr="00A24D61" w:rsidRDefault="00EA6E43" w:rsidP="00EA6E43">
      <w:pPr>
        <w:pStyle w:val="a4"/>
        <w:spacing w:before="0" w:beforeAutospacing="0" w:after="0" w:afterAutospacing="0"/>
        <w:ind w:firstLine="840"/>
        <w:jc w:val="both"/>
        <w:rPr>
          <w:sz w:val="26"/>
          <w:szCs w:val="26"/>
          <w:lang w:eastAsia="en-US"/>
        </w:rPr>
      </w:pPr>
      <w:r w:rsidRPr="00A24D61">
        <w:rPr>
          <w:sz w:val="26"/>
          <w:szCs w:val="26"/>
          <w:lang w:eastAsia="en-US"/>
        </w:rPr>
        <w:t>- рассматривает вопросы повышения квалификации и переподготовки педагогических кадров.</w:t>
      </w:r>
    </w:p>
    <w:p w:rsidR="00EA6E43" w:rsidRPr="00A24D61" w:rsidRDefault="00EA6E43" w:rsidP="00EA6E43">
      <w:pPr>
        <w:pStyle w:val="a4"/>
        <w:spacing w:before="0" w:beforeAutospacing="0" w:after="0" w:afterAutospacing="0"/>
        <w:ind w:firstLine="8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>5.7.1. Заседание Педагогического</w:t>
      </w:r>
      <w:r w:rsidRPr="00A24D61">
        <w:rPr>
          <w:sz w:val="26"/>
          <w:szCs w:val="26"/>
          <w:lang w:eastAsia="en-US"/>
        </w:rPr>
        <w:t xml:space="preserve"> совет</w:t>
      </w:r>
      <w:r>
        <w:rPr>
          <w:sz w:val="26"/>
          <w:szCs w:val="26"/>
          <w:lang w:eastAsia="en-US"/>
        </w:rPr>
        <w:t>а</w:t>
      </w:r>
      <w:r w:rsidRPr="00A24D61">
        <w:rPr>
          <w:sz w:val="26"/>
          <w:szCs w:val="26"/>
          <w:lang w:eastAsia="en-US"/>
        </w:rPr>
        <w:t xml:space="preserve"> Учреждения правомочно, если на нем присутствует не менее половины ег</w:t>
      </w:r>
      <w:r>
        <w:rPr>
          <w:sz w:val="26"/>
          <w:szCs w:val="26"/>
          <w:lang w:eastAsia="en-US"/>
        </w:rPr>
        <w:t>о состава. Решение Педагогического</w:t>
      </w:r>
      <w:r w:rsidRPr="00A24D61">
        <w:rPr>
          <w:sz w:val="26"/>
          <w:szCs w:val="26"/>
          <w:lang w:eastAsia="en-US"/>
        </w:rPr>
        <w:t xml:space="preserve"> совет</w:t>
      </w:r>
      <w:r>
        <w:rPr>
          <w:sz w:val="26"/>
          <w:szCs w:val="26"/>
          <w:lang w:eastAsia="en-US"/>
        </w:rPr>
        <w:t>а</w:t>
      </w:r>
      <w:r w:rsidRPr="00A24D61">
        <w:rPr>
          <w:sz w:val="26"/>
          <w:szCs w:val="26"/>
          <w:lang w:eastAsia="en-US"/>
        </w:rPr>
        <w:t xml:space="preserve"> Учреждения считается принятым, если за него проголосовало большинство присутствующих. При равном количестве голосов решающим становится голос председателя Педагогическ</w:t>
      </w:r>
      <w:r>
        <w:rPr>
          <w:sz w:val="26"/>
          <w:szCs w:val="26"/>
          <w:lang w:eastAsia="en-US"/>
        </w:rPr>
        <w:t>ого</w:t>
      </w:r>
      <w:r w:rsidRPr="00A24D61">
        <w:rPr>
          <w:sz w:val="26"/>
          <w:szCs w:val="26"/>
          <w:lang w:eastAsia="en-US"/>
        </w:rPr>
        <w:t xml:space="preserve"> совет</w:t>
      </w:r>
      <w:r>
        <w:rPr>
          <w:sz w:val="26"/>
          <w:szCs w:val="26"/>
          <w:lang w:eastAsia="en-US"/>
        </w:rPr>
        <w:t>а</w:t>
      </w:r>
      <w:r w:rsidRPr="00A24D61">
        <w:rPr>
          <w:sz w:val="26"/>
          <w:szCs w:val="26"/>
          <w:lang w:eastAsia="en-US"/>
        </w:rPr>
        <w:t xml:space="preserve"> Учреждения. Решение, принятое в пр</w:t>
      </w:r>
      <w:r>
        <w:rPr>
          <w:sz w:val="26"/>
          <w:szCs w:val="26"/>
          <w:lang w:eastAsia="en-US"/>
        </w:rPr>
        <w:t>еделах компетенции Педагогического</w:t>
      </w:r>
      <w:r w:rsidRPr="00A24D61">
        <w:rPr>
          <w:sz w:val="26"/>
          <w:szCs w:val="26"/>
          <w:lang w:eastAsia="en-US"/>
        </w:rPr>
        <w:t xml:space="preserve"> совет</w:t>
      </w:r>
      <w:r>
        <w:rPr>
          <w:sz w:val="26"/>
          <w:szCs w:val="26"/>
          <w:lang w:eastAsia="en-US"/>
        </w:rPr>
        <w:t>а Учреждения и не противоречащее</w:t>
      </w:r>
      <w:r w:rsidRPr="00A24D61">
        <w:rPr>
          <w:sz w:val="26"/>
          <w:szCs w:val="26"/>
          <w:lang w:eastAsia="en-US"/>
        </w:rPr>
        <w:t xml:space="preserve"> законодательству РФ, является обязательным для всех педагогических работников Учреждения.</w:t>
      </w:r>
    </w:p>
    <w:p w:rsidR="00EA6E43" w:rsidRPr="00A24D61" w:rsidRDefault="00EA6E43" w:rsidP="00EA6E43">
      <w:pPr>
        <w:pStyle w:val="a4"/>
        <w:spacing w:before="0" w:beforeAutospacing="0" w:after="0" w:afterAutospacing="0"/>
        <w:ind w:firstLine="8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5.7.2. Заседание Педагогического</w:t>
      </w:r>
      <w:r w:rsidRPr="00A24D61">
        <w:rPr>
          <w:sz w:val="26"/>
          <w:szCs w:val="26"/>
          <w:lang w:eastAsia="en-US"/>
        </w:rPr>
        <w:t xml:space="preserve"> совет</w:t>
      </w:r>
      <w:r>
        <w:rPr>
          <w:sz w:val="26"/>
          <w:szCs w:val="26"/>
          <w:lang w:eastAsia="en-US"/>
        </w:rPr>
        <w:t>а</w:t>
      </w:r>
      <w:r w:rsidRPr="00A24D61">
        <w:rPr>
          <w:sz w:val="26"/>
          <w:szCs w:val="26"/>
          <w:lang w:eastAsia="en-US"/>
        </w:rPr>
        <w:t xml:space="preserve"> Учреждения проводится не менее двух раз в год по мере необходимости.</w:t>
      </w:r>
    </w:p>
    <w:p w:rsidR="00EA6E43" w:rsidRPr="00A24D61" w:rsidRDefault="00EA6E43" w:rsidP="00EA6E43">
      <w:pPr>
        <w:pStyle w:val="a4"/>
        <w:spacing w:before="0" w:beforeAutospacing="0" w:after="0" w:afterAutospacing="0"/>
        <w:ind w:firstLine="8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5</w:t>
      </w:r>
      <w:r w:rsidRPr="00A24D61">
        <w:rPr>
          <w:sz w:val="26"/>
          <w:szCs w:val="26"/>
          <w:lang w:eastAsia="en-US"/>
        </w:rPr>
        <w:t>.7.3. Педагогически</w:t>
      </w:r>
      <w:r>
        <w:rPr>
          <w:sz w:val="26"/>
          <w:szCs w:val="26"/>
          <w:lang w:eastAsia="en-US"/>
        </w:rPr>
        <w:t>й</w:t>
      </w:r>
      <w:r w:rsidRPr="00A24D61">
        <w:rPr>
          <w:sz w:val="26"/>
          <w:szCs w:val="26"/>
          <w:lang w:eastAsia="en-US"/>
        </w:rPr>
        <w:t xml:space="preserve"> совет Учреждения из своего состава открытым голосование избирает председателя и секретаря на один учебный год. </w:t>
      </w:r>
    </w:p>
    <w:p w:rsidR="00EA6E43" w:rsidRPr="00A24D61" w:rsidRDefault="00EA6E43" w:rsidP="00EA6E43">
      <w:pPr>
        <w:pStyle w:val="a4"/>
        <w:spacing w:before="0" w:beforeAutospacing="0" w:after="0" w:afterAutospacing="0"/>
        <w:ind w:firstLine="8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5</w:t>
      </w:r>
      <w:r w:rsidRPr="00A24D61">
        <w:rPr>
          <w:sz w:val="26"/>
          <w:szCs w:val="26"/>
          <w:lang w:eastAsia="en-US"/>
        </w:rPr>
        <w:t xml:space="preserve">.7.4. </w:t>
      </w:r>
      <w:r>
        <w:rPr>
          <w:sz w:val="26"/>
          <w:szCs w:val="26"/>
          <w:lang w:eastAsia="en-US"/>
        </w:rPr>
        <w:t>Председатель Педагогического</w:t>
      </w:r>
      <w:r w:rsidRPr="00A24D61">
        <w:rPr>
          <w:sz w:val="26"/>
          <w:szCs w:val="26"/>
          <w:lang w:eastAsia="en-US"/>
        </w:rPr>
        <w:t xml:space="preserve"> совет</w:t>
      </w:r>
      <w:r>
        <w:rPr>
          <w:sz w:val="26"/>
          <w:szCs w:val="26"/>
          <w:lang w:eastAsia="en-US"/>
        </w:rPr>
        <w:t>а</w:t>
      </w:r>
      <w:r w:rsidRPr="00A24D61">
        <w:rPr>
          <w:sz w:val="26"/>
          <w:szCs w:val="26"/>
          <w:lang w:eastAsia="en-US"/>
        </w:rPr>
        <w:t xml:space="preserve"> Учреждения выполняет следующие функции:</w:t>
      </w:r>
    </w:p>
    <w:p w:rsidR="00EA6E43" w:rsidRPr="00A24D61" w:rsidRDefault="00EA6E43" w:rsidP="00EA6E43">
      <w:pPr>
        <w:pStyle w:val="a4"/>
        <w:spacing w:before="0" w:beforeAutospacing="0" w:after="0" w:afterAutospacing="0"/>
        <w:ind w:firstLine="840"/>
        <w:jc w:val="both"/>
        <w:rPr>
          <w:sz w:val="26"/>
          <w:szCs w:val="26"/>
          <w:lang w:eastAsia="en-US"/>
        </w:rPr>
      </w:pPr>
      <w:r w:rsidRPr="00A24D61">
        <w:rPr>
          <w:sz w:val="26"/>
          <w:szCs w:val="26"/>
          <w:lang w:eastAsia="en-US"/>
        </w:rPr>
        <w:t>- организует деятельность Педагогическ</w:t>
      </w:r>
      <w:r>
        <w:rPr>
          <w:sz w:val="26"/>
          <w:szCs w:val="26"/>
          <w:lang w:eastAsia="en-US"/>
        </w:rPr>
        <w:t>ого</w:t>
      </w:r>
      <w:r w:rsidRPr="00A24D61">
        <w:rPr>
          <w:sz w:val="26"/>
          <w:szCs w:val="26"/>
          <w:lang w:eastAsia="en-US"/>
        </w:rPr>
        <w:t xml:space="preserve"> совет</w:t>
      </w:r>
      <w:r>
        <w:rPr>
          <w:sz w:val="26"/>
          <w:szCs w:val="26"/>
          <w:lang w:eastAsia="en-US"/>
        </w:rPr>
        <w:t>а</w:t>
      </w:r>
      <w:r w:rsidRPr="00A24D61">
        <w:rPr>
          <w:sz w:val="26"/>
          <w:szCs w:val="26"/>
          <w:lang w:eastAsia="en-US"/>
        </w:rPr>
        <w:t xml:space="preserve"> Учреждения;</w:t>
      </w:r>
    </w:p>
    <w:p w:rsidR="00EA6E43" w:rsidRPr="00A24D61" w:rsidRDefault="00EA6E43" w:rsidP="00EA6E43">
      <w:pPr>
        <w:pStyle w:val="a4"/>
        <w:spacing w:before="0" w:beforeAutospacing="0" w:after="0" w:afterAutospacing="0"/>
        <w:ind w:firstLine="840"/>
        <w:jc w:val="both"/>
        <w:rPr>
          <w:sz w:val="26"/>
          <w:szCs w:val="26"/>
          <w:lang w:eastAsia="en-US"/>
        </w:rPr>
      </w:pPr>
      <w:r w:rsidRPr="00A24D61">
        <w:rPr>
          <w:sz w:val="26"/>
          <w:szCs w:val="26"/>
          <w:lang w:eastAsia="en-US"/>
        </w:rPr>
        <w:t xml:space="preserve">- определяет </w:t>
      </w:r>
      <w:r>
        <w:rPr>
          <w:sz w:val="26"/>
          <w:szCs w:val="26"/>
          <w:lang w:eastAsia="en-US"/>
        </w:rPr>
        <w:t>повестку заседаний Педагогического</w:t>
      </w:r>
      <w:r w:rsidRPr="00A24D61">
        <w:rPr>
          <w:sz w:val="26"/>
          <w:szCs w:val="26"/>
          <w:lang w:eastAsia="en-US"/>
        </w:rPr>
        <w:t xml:space="preserve"> совет</w:t>
      </w:r>
      <w:r>
        <w:rPr>
          <w:sz w:val="26"/>
          <w:szCs w:val="26"/>
          <w:lang w:eastAsia="en-US"/>
        </w:rPr>
        <w:t>а</w:t>
      </w:r>
      <w:r w:rsidRPr="00A24D61">
        <w:rPr>
          <w:sz w:val="26"/>
          <w:szCs w:val="26"/>
          <w:lang w:eastAsia="en-US"/>
        </w:rPr>
        <w:t xml:space="preserve"> Учреждения;</w:t>
      </w:r>
    </w:p>
    <w:p w:rsidR="00EA6E43" w:rsidRPr="00A24D61" w:rsidRDefault="00EA6E43" w:rsidP="00EA6E43">
      <w:pPr>
        <w:pStyle w:val="a4"/>
        <w:spacing w:before="0" w:beforeAutospacing="0" w:after="0" w:afterAutospacing="0"/>
        <w:ind w:firstLine="840"/>
        <w:jc w:val="both"/>
        <w:rPr>
          <w:sz w:val="26"/>
          <w:szCs w:val="26"/>
          <w:lang w:eastAsia="en-US"/>
        </w:rPr>
      </w:pPr>
      <w:r w:rsidRPr="00A24D61">
        <w:rPr>
          <w:sz w:val="26"/>
          <w:szCs w:val="26"/>
          <w:lang w:eastAsia="en-US"/>
        </w:rPr>
        <w:t xml:space="preserve">- контролирует </w:t>
      </w:r>
      <w:r>
        <w:rPr>
          <w:sz w:val="26"/>
          <w:szCs w:val="26"/>
          <w:lang w:eastAsia="en-US"/>
        </w:rPr>
        <w:t>выполнение решений Педагогического</w:t>
      </w:r>
      <w:r w:rsidRPr="00A24D61">
        <w:rPr>
          <w:sz w:val="26"/>
          <w:szCs w:val="26"/>
          <w:lang w:eastAsia="en-US"/>
        </w:rPr>
        <w:t xml:space="preserve"> совет</w:t>
      </w:r>
      <w:r>
        <w:rPr>
          <w:sz w:val="26"/>
          <w:szCs w:val="26"/>
          <w:lang w:eastAsia="en-US"/>
        </w:rPr>
        <w:t>а</w:t>
      </w:r>
      <w:r w:rsidRPr="00A24D61">
        <w:rPr>
          <w:sz w:val="26"/>
          <w:szCs w:val="26"/>
          <w:lang w:eastAsia="en-US"/>
        </w:rPr>
        <w:t xml:space="preserve"> Учреждения.</w:t>
      </w:r>
    </w:p>
    <w:p w:rsidR="00EA6E43" w:rsidRPr="00A24D61" w:rsidRDefault="00EA6E43" w:rsidP="00EA6E43">
      <w:pPr>
        <w:pStyle w:val="a4"/>
        <w:spacing w:before="0" w:beforeAutospacing="0" w:after="0" w:afterAutospacing="0"/>
        <w:ind w:firstLine="8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5</w:t>
      </w:r>
      <w:r w:rsidRPr="00A24D61">
        <w:rPr>
          <w:sz w:val="26"/>
          <w:szCs w:val="26"/>
          <w:lang w:eastAsia="en-US"/>
        </w:rPr>
        <w:t>.7.5. Педагогически</w:t>
      </w:r>
      <w:r>
        <w:rPr>
          <w:sz w:val="26"/>
          <w:szCs w:val="26"/>
          <w:lang w:eastAsia="en-US"/>
        </w:rPr>
        <w:t>й</w:t>
      </w:r>
      <w:r w:rsidRPr="00A24D61">
        <w:rPr>
          <w:sz w:val="26"/>
          <w:szCs w:val="26"/>
          <w:lang w:eastAsia="en-US"/>
        </w:rPr>
        <w:t xml:space="preserve"> совет Учреждения работает по плану, который составляет часть годового плана работы Учреждения.</w:t>
      </w:r>
    </w:p>
    <w:p w:rsidR="00EA6E43" w:rsidRDefault="00EA6E43" w:rsidP="00EA6E43">
      <w:pPr>
        <w:pStyle w:val="a4"/>
        <w:spacing w:before="0" w:beforeAutospacing="0" w:after="0" w:afterAutospacing="0"/>
        <w:jc w:val="both"/>
        <w:rPr>
          <w:sz w:val="26"/>
          <w:szCs w:val="26"/>
          <w:lang w:eastAsia="en-US"/>
        </w:rPr>
      </w:pPr>
    </w:p>
    <w:p w:rsidR="00EA6E43" w:rsidRPr="00A24D61" w:rsidRDefault="00EA6E43" w:rsidP="00EA6E43">
      <w:pPr>
        <w:pStyle w:val="a4"/>
        <w:spacing w:before="0" w:beforeAutospacing="0" w:after="0" w:afterAutospacing="0"/>
        <w:jc w:val="both"/>
        <w:rPr>
          <w:sz w:val="26"/>
          <w:szCs w:val="26"/>
          <w:lang w:eastAsia="en-US"/>
        </w:rPr>
      </w:pPr>
    </w:p>
    <w:p w:rsidR="00EA6E43" w:rsidRPr="00A24D61" w:rsidRDefault="00EA6E43" w:rsidP="00EA6E43">
      <w:pPr>
        <w:pStyle w:val="a4"/>
        <w:spacing w:before="0" w:beforeAutospacing="0" w:after="0" w:afterAutospacing="0"/>
        <w:jc w:val="center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>6</w:t>
      </w:r>
      <w:r w:rsidRPr="00A24D61">
        <w:rPr>
          <w:b/>
          <w:bCs/>
          <w:sz w:val="26"/>
          <w:szCs w:val="26"/>
          <w:lang w:eastAsia="en-US"/>
        </w:rPr>
        <w:t>. Имущество и финансово-хозяйственная деятельность Учреждения</w:t>
      </w:r>
    </w:p>
    <w:p w:rsidR="00EA6E43" w:rsidRPr="00A24D61" w:rsidRDefault="00EA6E43" w:rsidP="00EA6E43">
      <w:pPr>
        <w:pStyle w:val="a4"/>
        <w:spacing w:before="0" w:beforeAutospacing="0" w:after="0" w:afterAutospacing="0"/>
        <w:jc w:val="both"/>
        <w:rPr>
          <w:sz w:val="26"/>
          <w:szCs w:val="26"/>
          <w:lang w:eastAsia="en-US"/>
        </w:rPr>
      </w:pPr>
    </w:p>
    <w:p w:rsidR="00EA6E43" w:rsidRPr="00A24D61" w:rsidRDefault="00EA6E43" w:rsidP="00EA6E43">
      <w:pPr>
        <w:pStyle w:val="a4"/>
        <w:spacing w:before="0" w:beforeAutospacing="0" w:after="0" w:afterAutospacing="0"/>
        <w:ind w:firstLine="8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6</w:t>
      </w:r>
      <w:r w:rsidRPr="00A24D61">
        <w:rPr>
          <w:sz w:val="26"/>
          <w:szCs w:val="26"/>
          <w:lang w:eastAsia="en-US"/>
        </w:rPr>
        <w:t>.1. Все имущество Учреждения является муниципальной собственностью Учредителя</w:t>
      </w:r>
      <w:r w:rsidRPr="00A24D61">
        <w:rPr>
          <w:color w:val="FF0000"/>
          <w:sz w:val="26"/>
          <w:szCs w:val="26"/>
          <w:lang w:eastAsia="en-US"/>
        </w:rPr>
        <w:t xml:space="preserve"> </w:t>
      </w:r>
      <w:r w:rsidRPr="00A24D61">
        <w:rPr>
          <w:sz w:val="26"/>
          <w:szCs w:val="26"/>
          <w:lang w:eastAsia="en-US"/>
        </w:rPr>
        <w:t xml:space="preserve">и закрепляется за Учреждением на праве оперативного управления в установленном порядке. </w:t>
      </w:r>
    </w:p>
    <w:p w:rsidR="00EA6E43" w:rsidRPr="00A24D61" w:rsidRDefault="00EA6E43" w:rsidP="00EA6E43">
      <w:pPr>
        <w:pStyle w:val="a4"/>
        <w:spacing w:before="0" w:beforeAutospacing="0" w:after="0" w:afterAutospacing="0"/>
        <w:ind w:firstLine="8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6</w:t>
      </w:r>
      <w:r w:rsidRPr="00A24D61">
        <w:rPr>
          <w:sz w:val="26"/>
          <w:szCs w:val="26"/>
          <w:lang w:eastAsia="en-US"/>
        </w:rPr>
        <w:t xml:space="preserve">.2. Учреждение в отношении закрепленного за ним имущества осуществляет в пределах, установленных законодательством, в соответствии с целями своей  деятельности права владения, пользования и распоряжения. </w:t>
      </w:r>
    </w:p>
    <w:p w:rsidR="00EA6E43" w:rsidRPr="00A24D61" w:rsidRDefault="00EA6E43" w:rsidP="00EA6E43">
      <w:pPr>
        <w:pStyle w:val="a4"/>
        <w:spacing w:before="0" w:beforeAutospacing="0" w:after="0" w:afterAutospacing="0"/>
        <w:ind w:firstLine="8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6</w:t>
      </w:r>
      <w:r w:rsidRPr="00A24D61">
        <w:rPr>
          <w:sz w:val="26"/>
          <w:szCs w:val="26"/>
          <w:lang w:eastAsia="en-US"/>
        </w:rPr>
        <w:t xml:space="preserve">.3. Учреждение осуществляет операции с поступающими в соответствии с законодательством РФ средствами через лицевые счета, открываемые в территориальном органе Федерального казначейства или финансовом органе субъекта РФ (муниципального образования) в соответствии с законодательством РФ. </w:t>
      </w:r>
    </w:p>
    <w:p w:rsidR="00EA6E43" w:rsidRPr="00A24D61" w:rsidRDefault="00EA6E43" w:rsidP="00EA6E43">
      <w:pPr>
        <w:pStyle w:val="a4"/>
        <w:spacing w:before="0" w:beforeAutospacing="0" w:after="0" w:afterAutospacing="0"/>
        <w:ind w:firstLine="8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6</w:t>
      </w:r>
      <w:r w:rsidRPr="00A24D61">
        <w:rPr>
          <w:sz w:val="26"/>
          <w:szCs w:val="26"/>
          <w:lang w:eastAsia="en-US"/>
        </w:rPr>
        <w:t>.4. Учреждение не вправе без согласия собственника распоряжаться особо ценным движимым и недвижимым имуществом, закрепленным за ним собственником или приобретенным Учрежде</w:t>
      </w:r>
      <w:r>
        <w:rPr>
          <w:sz w:val="26"/>
          <w:szCs w:val="26"/>
          <w:lang w:eastAsia="en-US"/>
        </w:rPr>
        <w:t>нием за счет средств, выделенных</w:t>
      </w:r>
      <w:r w:rsidRPr="00A24D61">
        <w:rPr>
          <w:sz w:val="26"/>
          <w:szCs w:val="26"/>
          <w:lang w:eastAsia="en-US"/>
        </w:rPr>
        <w:t xml:space="preserve"> ему собственником на приобретение такого имущества. </w:t>
      </w:r>
    </w:p>
    <w:p w:rsidR="00EA6E43" w:rsidRPr="00A24D61" w:rsidRDefault="00EA6E43" w:rsidP="00EA6E43">
      <w:pPr>
        <w:pStyle w:val="a4"/>
        <w:spacing w:before="0" w:beforeAutospacing="0" w:after="0" w:afterAutospacing="0"/>
        <w:ind w:firstLine="8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6</w:t>
      </w:r>
      <w:r w:rsidRPr="00A24D61">
        <w:rPr>
          <w:sz w:val="26"/>
          <w:szCs w:val="26"/>
          <w:lang w:eastAsia="en-US"/>
        </w:rPr>
        <w:t xml:space="preserve">.5. Под особо ценным имуществом понимается движимое имущество, без которого осуществление </w:t>
      </w:r>
      <w:r>
        <w:rPr>
          <w:sz w:val="26"/>
          <w:szCs w:val="26"/>
          <w:lang w:eastAsia="en-US"/>
        </w:rPr>
        <w:t>Учреждением</w:t>
      </w:r>
      <w:r w:rsidRPr="00A24D61">
        <w:rPr>
          <w:sz w:val="26"/>
          <w:szCs w:val="26"/>
          <w:lang w:eastAsia="en-US"/>
        </w:rPr>
        <w:t xml:space="preserve"> своей уставной деятельности будет существенно затр</w:t>
      </w:r>
      <w:r>
        <w:rPr>
          <w:sz w:val="26"/>
          <w:szCs w:val="26"/>
          <w:lang w:eastAsia="en-US"/>
        </w:rPr>
        <w:t>уднено</w:t>
      </w:r>
      <w:r w:rsidRPr="0079586E">
        <w:rPr>
          <w:color w:val="000000"/>
          <w:sz w:val="26"/>
          <w:szCs w:val="26"/>
          <w:lang w:eastAsia="en-US"/>
        </w:rPr>
        <w:t>.</w:t>
      </w:r>
      <w:r w:rsidRPr="00A24D61">
        <w:rPr>
          <w:sz w:val="26"/>
          <w:szCs w:val="26"/>
          <w:lang w:eastAsia="en-US"/>
        </w:rPr>
        <w:t xml:space="preserve"> Порядок отнесения имущества</w:t>
      </w:r>
      <w:r>
        <w:rPr>
          <w:sz w:val="26"/>
          <w:szCs w:val="26"/>
          <w:lang w:eastAsia="en-US"/>
        </w:rPr>
        <w:t>,</w:t>
      </w:r>
      <w:r w:rsidRPr="00A24D61">
        <w:rPr>
          <w:sz w:val="26"/>
          <w:szCs w:val="26"/>
          <w:lang w:eastAsia="en-US"/>
        </w:rPr>
        <w:t xml:space="preserve"> относящегося к категории особо ценного движимого имущества</w:t>
      </w:r>
      <w:r>
        <w:rPr>
          <w:sz w:val="26"/>
          <w:szCs w:val="26"/>
          <w:lang w:eastAsia="en-US"/>
        </w:rPr>
        <w:t>,</w:t>
      </w:r>
      <w:r w:rsidRPr="00A24D61">
        <w:rPr>
          <w:sz w:val="26"/>
          <w:szCs w:val="26"/>
          <w:lang w:eastAsia="en-US"/>
        </w:rPr>
        <w:t xml:space="preserve"> устанавливается Правительством РФ. Виды такого имущества могут определять в порядке, установленном Учредителем. </w:t>
      </w:r>
    </w:p>
    <w:p w:rsidR="00EA6E43" w:rsidRPr="00A24D61" w:rsidRDefault="00EA6E43" w:rsidP="00EA6E43">
      <w:pPr>
        <w:pStyle w:val="a4"/>
        <w:spacing w:before="0" w:beforeAutospacing="0" w:after="0" w:afterAutospacing="0"/>
        <w:ind w:firstLine="8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6</w:t>
      </w:r>
      <w:r w:rsidRPr="00A24D61">
        <w:rPr>
          <w:sz w:val="26"/>
          <w:szCs w:val="26"/>
          <w:lang w:eastAsia="en-US"/>
        </w:rPr>
        <w:t>.10 Перечни особо ценного движимого имущества определяются соответствующими органами, осуществляющими функции и полномочия Учредителя.</w:t>
      </w:r>
    </w:p>
    <w:p w:rsidR="00EA6E43" w:rsidRPr="00A24D61" w:rsidRDefault="00EA6E43" w:rsidP="00EA6E43">
      <w:pPr>
        <w:pStyle w:val="a4"/>
        <w:spacing w:before="0" w:beforeAutospacing="0" w:after="0" w:afterAutospacing="0"/>
        <w:ind w:firstLine="8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6</w:t>
      </w:r>
      <w:r w:rsidRPr="00A24D61">
        <w:rPr>
          <w:sz w:val="26"/>
          <w:szCs w:val="26"/>
          <w:lang w:eastAsia="en-US"/>
        </w:rPr>
        <w:t>.11. Источниками формирования имущества Учреждения в денежной или иной формах являются:</w:t>
      </w:r>
    </w:p>
    <w:p w:rsidR="00EA6E43" w:rsidRPr="00A24D61" w:rsidRDefault="00EA6E43" w:rsidP="00EA6E43">
      <w:pPr>
        <w:pStyle w:val="a4"/>
        <w:spacing w:before="0" w:beforeAutospacing="0" w:after="0" w:afterAutospacing="0"/>
        <w:ind w:firstLine="840"/>
        <w:jc w:val="both"/>
        <w:rPr>
          <w:sz w:val="26"/>
          <w:szCs w:val="26"/>
          <w:lang w:eastAsia="en-US"/>
        </w:rPr>
      </w:pPr>
      <w:r w:rsidRPr="00A24D61">
        <w:rPr>
          <w:sz w:val="26"/>
          <w:szCs w:val="26"/>
          <w:lang w:eastAsia="en-US"/>
        </w:rPr>
        <w:lastRenderedPageBreak/>
        <w:t>- регулярные и единовременные поступления от Учредителя;</w:t>
      </w:r>
    </w:p>
    <w:p w:rsidR="00EA6E43" w:rsidRPr="00A24D61" w:rsidRDefault="00EA6E43" w:rsidP="00EA6E43">
      <w:pPr>
        <w:pStyle w:val="a4"/>
        <w:spacing w:before="0" w:beforeAutospacing="0" w:after="0" w:afterAutospacing="0"/>
        <w:ind w:firstLine="840"/>
        <w:jc w:val="both"/>
        <w:rPr>
          <w:sz w:val="26"/>
          <w:szCs w:val="26"/>
          <w:lang w:eastAsia="en-US"/>
        </w:rPr>
      </w:pPr>
      <w:r w:rsidRPr="00A24D61">
        <w:rPr>
          <w:sz w:val="26"/>
          <w:szCs w:val="26"/>
          <w:lang w:eastAsia="en-US"/>
        </w:rPr>
        <w:t>- добровольные имущественные взносы и пожертвования;</w:t>
      </w:r>
    </w:p>
    <w:p w:rsidR="00EA6E43" w:rsidRPr="00A24D61" w:rsidRDefault="00EA6E43" w:rsidP="00EA6E43">
      <w:pPr>
        <w:pStyle w:val="a4"/>
        <w:spacing w:before="0" w:beforeAutospacing="0" w:after="0" w:afterAutospacing="0"/>
        <w:ind w:firstLine="840"/>
        <w:jc w:val="both"/>
        <w:rPr>
          <w:sz w:val="26"/>
          <w:szCs w:val="26"/>
          <w:lang w:eastAsia="en-US"/>
        </w:rPr>
      </w:pPr>
      <w:r w:rsidRPr="00A24D61">
        <w:rPr>
          <w:sz w:val="26"/>
          <w:szCs w:val="26"/>
          <w:lang w:eastAsia="en-US"/>
        </w:rPr>
        <w:t>- доходы от деятельности, приносящей доход в соответствии с действующим законодательством;</w:t>
      </w:r>
    </w:p>
    <w:p w:rsidR="00EA6E43" w:rsidRPr="00A24D61" w:rsidRDefault="00EA6E43" w:rsidP="00EA6E43">
      <w:pPr>
        <w:pStyle w:val="a4"/>
        <w:spacing w:before="0" w:beforeAutospacing="0" w:after="0" w:afterAutospacing="0"/>
        <w:ind w:firstLine="840"/>
        <w:jc w:val="both"/>
        <w:rPr>
          <w:sz w:val="26"/>
          <w:szCs w:val="26"/>
          <w:lang w:eastAsia="en-US"/>
        </w:rPr>
      </w:pPr>
      <w:r w:rsidRPr="00A24D61">
        <w:rPr>
          <w:sz w:val="26"/>
          <w:szCs w:val="26"/>
          <w:lang w:eastAsia="en-US"/>
        </w:rPr>
        <w:t>- доходы, получаемые от деятельности Учреждения;</w:t>
      </w:r>
    </w:p>
    <w:p w:rsidR="00EA6E43" w:rsidRPr="00A24D61" w:rsidRDefault="00EA6E43" w:rsidP="00EA6E43">
      <w:pPr>
        <w:pStyle w:val="a4"/>
        <w:spacing w:before="0" w:beforeAutospacing="0" w:after="0" w:afterAutospacing="0"/>
        <w:ind w:firstLine="840"/>
        <w:jc w:val="both"/>
        <w:rPr>
          <w:sz w:val="26"/>
          <w:szCs w:val="26"/>
          <w:lang w:eastAsia="en-US"/>
        </w:rPr>
      </w:pPr>
      <w:r w:rsidRPr="00A24D61">
        <w:rPr>
          <w:sz w:val="26"/>
          <w:szCs w:val="26"/>
          <w:lang w:eastAsia="en-US"/>
        </w:rPr>
        <w:t>- иные источники, не запрещенные законодательством РФ.</w:t>
      </w:r>
    </w:p>
    <w:p w:rsidR="00EA6E43" w:rsidRPr="00A24D61" w:rsidRDefault="00EA6E43" w:rsidP="00EA6E43">
      <w:pPr>
        <w:pStyle w:val="a4"/>
        <w:spacing w:before="0" w:beforeAutospacing="0" w:after="0" w:afterAutospacing="0"/>
        <w:ind w:firstLine="8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6</w:t>
      </w:r>
      <w:r w:rsidRPr="00A24D61">
        <w:rPr>
          <w:sz w:val="26"/>
          <w:szCs w:val="26"/>
          <w:lang w:eastAsia="en-US"/>
        </w:rPr>
        <w:t>.12. Учреждение несет ответственность перед собственником за сохранность и эффективное использование закрепленной за ней собственности.</w:t>
      </w:r>
    </w:p>
    <w:p w:rsidR="00EA6E43" w:rsidRPr="00A24D61" w:rsidRDefault="00EA6E43" w:rsidP="00EA6E43">
      <w:pPr>
        <w:pStyle w:val="a4"/>
        <w:spacing w:before="0" w:beforeAutospacing="0" w:after="0" w:afterAutospacing="0"/>
        <w:ind w:firstLine="8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6</w:t>
      </w:r>
      <w:r w:rsidRPr="00A24D61">
        <w:rPr>
          <w:sz w:val="26"/>
          <w:szCs w:val="26"/>
          <w:lang w:eastAsia="en-US"/>
        </w:rPr>
        <w:t>.13. Учреждению принадлежит право на денежные средства, имущество и иные об</w:t>
      </w:r>
      <w:r>
        <w:rPr>
          <w:sz w:val="26"/>
          <w:szCs w:val="26"/>
          <w:lang w:eastAsia="en-US"/>
        </w:rPr>
        <w:t>ъекты собственности, переданные</w:t>
      </w:r>
      <w:r w:rsidRPr="00A24D61">
        <w:rPr>
          <w:sz w:val="26"/>
          <w:szCs w:val="26"/>
          <w:lang w:eastAsia="en-US"/>
        </w:rPr>
        <w:t xml:space="preserve"> ему юридическими и физическими лицами в форме дара, пожертвования или по завещанию, продукты интеллектуального и творческого труда, а также на доходы от собственной деятельности и приобретенное на эти доходы имущество.</w:t>
      </w:r>
    </w:p>
    <w:p w:rsidR="00EA6E43" w:rsidRPr="00A24D61" w:rsidRDefault="00EA6E43" w:rsidP="00EA6E43">
      <w:pPr>
        <w:pStyle w:val="a4"/>
        <w:spacing w:before="0" w:beforeAutospacing="0" w:after="0" w:afterAutospacing="0"/>
        <w:ind w:firstLine="8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6</w:t>
      </w:r>
      <w:r w:rsidRPr="00A24D61">
        <w:rPr>
          <w:sz w:val="26"/>
          <w:szCs w:val="26"/>
          <w:lang w:eastAsia="en-US"/>
        </w:rPr>
        <w:t xml:space="preserve">.14. Учреждение ведет оперативный бухгалтерский и статистический учет и отчетность в соответствии с действующим законодательством. </w:t>
      </w:r>
    </w:p>
    <w:p w:rsidR="00EA6E43" w:rsidRPr="00A24D61" w:rsidRDefault="00EA6E43" w:rsidP="00EA6E43">
      <w:pPr>
        <w:pStyle w:val="a4"/>
        <w:spacing w:before="0" w:beforeAutospacing="0" w:after="0" w:afterAutospacing="0"/>
        <w:ind w:firstLine="8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6</w:t>
      </w:r>
      <w:r w:rsidRPr="00A24D61">
        <w:rPr>
          <w:sz w:val="26"/>
          <w:szCs w:val="26"/>
          <w:lang w:eastAsia="en-US"/>
        </w:rPr>
        <w:t>.15. Учреждение в целях реализации социальной, экономической и налоговой политики несет ответственность за сохранность нормативно-правовых документов в пределах своей компетенции.</w:t>
      </w:r>
    </w:p>
    <w:p w:rsidR="00EA6E43" w:rsidRPr="00A24D61" w:rsidRDefault="00EA6E43" w:rsidP="00EA6E43">
      <w:pPr>
        <w:pStyle w:val="a4"/>
        <w:spacing w:before="0" w:beforeAutospacing="0" w:after="0" w:afterAutospacing="0"/>
        <w:ind w:firstLine="8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6</w:t>
      </w:r>
      <w:r w:rsidRPr="00A24D61">
        <w:rPr>
          <w:sz w:val="26"/>
          <w:szCs w:val="26"/>
          <w:lang w:eastAsia="en-US"/>
        </w:rPr>
        <w:t xml:space="preserve">.16. Финансовое </w:t>
      </w:r>
      <w:r>
        <w:rPr>
          <w:sz w:val="26"/>
          <w:szCs w:val="26"/>
          <w:lang w:eastAsia="en-US"/>
        </w:rPr>
        <w:t>обеспечение выполнения</w:t>
      </w:r>
      <w:r w:rsidRPr="00A24D61">
        <w:rPr>
          <w:sz w:val="26"/>
          <w:szCs w:val="26"/>
          <w:lang w:eastAsia="en-US"/>
        </w:rPr>
        <w:t xml:space="preserve"> функций Учреждения, в том числе  по оказанию муниципальных услуг физическим и юридическим лицам в соответствии с муниципальным заданием, осуществляется в виде субсидий из местного бюджета в порядке, установленном законом.</w:t>
      </w:r>
    </w:p>
    <w:p w:rsidR="00EA6E43" w:rsidRPr="00A24D61" w:rsidRDefault="00EA6E43" w:rsidP="00EA6E43">
      <w:pPr>
        <w:pStyle w:val="a4"/>
        <w:spacing w:before="0" w:beforeAutospacing="0" w:after="0" w:afterAutospacing="0"/>
        <w:ind w:firstLine="840"/>
        <w:jc w:val="both"/>
        <w:rPr>
          <w:sz w:val="26"/>
          <w:szCs w:val="26"/>
          <w:lang w:eastAsia="en-US"/>
        </w:rPr>
      </w:pPr>
      <w:r w:rsidRPr="00A24D61">
        <w:rPr>
          <w:sz w:val="26"/>
          <w:szCs w:val="26"/>
          <w:lang w:eastAsia="en-US"/>
        </w:rPr>
        <w:t>Уменьшение объема субсидий, предоставленной на выполнение муниципального задания, в течение срока его выполнения осуществляется только при соответствующем изменении муниципального задания.</w:t>
      </w:r>
    </w:p>
    <w:p w:rsidR="00EA6E43" w:rsidRDefault="00EA6E43" w:rsidP="00EA6E43">
      <w:pPr>
        <w:pStyle w:val="a4"/>
        <w:spacing w:before="0" w:beforeAutospacing="0" w:after="0" w:afterAutospacing="0"/>
        <w:ind w:firstLine="8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6</w:t>
      </w:r>
      <w:r w:rsidRPr="00A24D61">
        <w:rPr>
          <w:sz w:val="26"/>
          <w:szCs w:val="26"/>
          <w:lang w:eastAsia="en-US"/>
        </w:rPr>
        <w:t>.17. Отчет о финансово-хозяйственной деятельности Учреждения включается в ежегодные отчеты Учреждения.</w:t>
      </w:r>
    </w:p>
    <w:p w:rsidR="00D53901" w:rsidRPr="00D53901" w:rsidRDefault="00D53901" w:rsidP="00D53901">
      <w:pPr>
        <w:pStyle w:val="a4"/>
        <w:spacing w:before="0" w:beforeAutospacing="0" w:after="0" w:afterAutospacing="0"/>
        <w:ind w:firstLine="839"/>
        <w:jc w:val="both"/>
        <w:rPr>
          <w:sz w:val="26"/>
          <w:szCs w:val="26"/>
          <w:lang w:eastAsia="en-US"/>
        </w:rPr>
      </w:pPr>
      <w:r w:rsidRPr="00D53901">
        <w:rPr>
          <w:sz w:val="26"/>
          <w:szCs w:val="26"/>
          <w:lang w:eastAsia="en-US"/>
        </w:rPr>
        <w:t>6.18. Крупная сделка может быть совершена Учреждением только с предварительного согласия  Учредителя.</w:t>
      </w:r>
    </w:p>
    <w:p w:rsidR="00D53901" w:rsidRPr="00D53901" w:rsidRDefault="00D53901" w:rsidP="00D53901">
      <w:pPr>
        <w:pStyle w:val="a4"/>
        <w:spacing w:before="0" w:beforeAutospacing="0" w:after="0" w:afterAutospacing="0"/>
        <w:ind w:firstLine="839"/>
        <w:jc w:val="both"/>
        <w:rPr>
          <w:sz w:val="26"/>
          <w:szCs w:val="26"/>
          <w:lang w:eastAsia="en-US"/>
        </w:rPr>
      </w:pPr>
      <w:r w:rsidRPr="00D53901">
        <w:rPr>
          <w:sz w:val="26"/>
          <w:szCs w:val="26"/>
          <w:lang w:eastAsia="en-US"/>
        </w:rPr>
        <w:t>К крупным сделкам, совершаемым Учреждением относятся сделки по закупке автомобилей вне зависимости от стоимости, вычислительной техники, оргтехники, мебели, бытовой техники с начальной (максимальной) ценой сделки, превышающей 1 000 000 (миллион) рублей.</w:t>
      </w:r>
    </w:p>
    <w:p w:rsidR="00D53901" w:rsidRPr="00D53901" w:rsidRDefault="00D53901" w:rsidP="00D53901">
      <w:pPr>
        <w:pStyle w:val="a4"/>
        <w:spacing w:before="0" w:beforeAutospacing="0" w:after="0" w:afterAutospacing="0"/>
        <w:ind w:firstLine="839"/>
        <w:jc w:val="both"/>
        <w:rPr>
          <w:sz w:val="26"/>
          <w:szCs w:val="26"/>
          <w:lang w:eastAsia="en-US"/>
        </w:rPr>
      </w:pPr>
      <w:r w:rsidRPr="00D53901">
        <w:rPr>
          <w:sz w:val="26"/>
          <w:szCs w:val="26"/>
          <w:lang w:eastAsia="en-US"/>
        </w:rPr>
        <w:t>Крупная сделка, совершенная с нарушением требований, установленных настоящим Уставом, может быть признана недействительной по иску Учреждения или Учредителя, если будет доказано, что другая сторона в сделке знала или должна была знать об отсутствии предварительного согласия Учредителя бюджетного учреждения.</w:t>
      </w:r>
    </w:p>
    <w:p w:rsidR="00D53901" w:rsidRPr="00A24D61" w:rsidRDefault="00D53901" w:rsidP="00D53901">
      <w:pPr>
        <w:pStyle w:val="a4"/>
        <w:spacing w:before="0" w:beforeAutospacing="0" w:after="0" w:afterAutospacing="0"/>
        <w:ind w:firstLine="840"/>
        <w:jc w:val="both"/>
        <w:rPr>
          <w:sz w:val="26"/>
          <w:szCs w:val="26"/>
          <w:lang w:eastAsia="en-US"/>
        </w:rPr>
      </w:pPr>
      <w:r w:rsidRPr="00D53901">
        <w:rPr>
          <w:sz w:val="26"/>
          <w:szCs w:val="26"/>
          <w:lang w:eastAsia="en-US"/>
        </w:rPr>
        <w:t>Руководитель Учреждения несет перед Учреждением ответственность в размере убытков, причиненных Учреждению в результате совершения крупной сделки с нарушением требований, предусмотренных настоящим Уставом, независимо от того, была ли эта сделка признана недействительной.</w:t>
      </w:r>
    </w:p>
    <w:p w:rsidR="00EA6E43" w:rsidRPr="00A24D61" w:rsidRDefault="00EA6E43" w:rsidP="00EA6E43">
      <w:pPr>
        <w:pStyle w:val="a4"/>
        <w:spacing w:before="0" w:beforeAutospacing="0" w:after="0" w:afterAutospacing="0"/>
        <w:jc w:val="both"/>
        <w:rPr>
          <w:sz w:val="26"/>
          <w:szCs w:val="26"/>
          <w:lang w:eastAsia="en-US"/>
        </w:rPr>
      </w:pPr>
    </w:p>
    <w:p w:rsidR="00EA6E43" w:rsidRPr="00A24D61" w:rsidRDefault="00EA6E43" w:rsidP="00EA6E43">
      <w:pPr>
        <w:pStyle w:val="a4"/>
        <w:spacing w:before="0" w:beforeAutospacing="0" w:after="0" w:afterAutospacing="0"/>
        <w:jc w:val="center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>7</w:t>
      </w:r>
      <w:r w:rsidRPr="00A24D61">
        <w:rPr>
          <w:b/>
          <w:bCs/>
          <w:sz w:val="26"/>
          <w:szCs w:val="26"/>
          <w:lang w:eastAsia="en-US"/>
        </w:rPr>
        <w:t>. Реорганизация, изменение типа, ликвидация Учреждения</w:t>
      </w:r>
    </w:p>
    <w:p w:rsidR="00EA6E43" w:rsidRPr="00A24D61" w:rsidRDefault="00EA6E43" w:rsidP="00EA6E43">
      <w:pPr>
        <w:pStyle w:val="a4"/>
        <w:spacing w:before="0" w:beforeAutospacing="0" w:after="0" w:afterAutospacing="0"/>
        <w:jc w:val="both"/>
        <w:rPr>
          <w:sz w:val="26"/>
          <w:szCs w:val="26"/>
          <w:lang w:eastAsia="en-US"/>
        </w:rPr>
      </w:pPr>
    </w:p>
    <w:p w:rsidR="00EA6E43" w:rsidRPr="00A24D61" w:rsidRDefault="00EA6E43" w:rsidP="00EA6E43">
      <w:pPr>
        <w:pStyle w:val="a4"/>
        <w:spacing w:before="0" w:beforeAutospacing="0" w:after="0" w:afterAutospacing="0"/>
        <w:ind w:firstLine="8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7</w:t>
      </w:r>
      <w:r w:rsidRPr="00A24D61">
        <w:rPr>
          <w:sz w:val="26"/>
          <w:szCs w:val="26"/>
          <w:lang w:eastAsia="en-US"/>
        </w:rPr>
        <w:t>.1. Изменение типа, реорганизация и ликвидация Учреждения осущес</w:t>
      </w:r>
      <w:r>
        <w:rPr>
          <w:sz w:val="26"/>
          <w:szCs w:val="26"/>
          <w:lang w:eastAsia="en-US"/>
        </w:rPr>
        <w:t>твляется в порядке, установленно</w:t>
      </w:r>
      <w:r w:rsidRPr="00A24D61">
        <w:rPr>
          <w:sz w:val="26"/>
          <w:szCs w:val="26"/>
          <w:lang w:eastAsia="en-US"/>
        </w:rPr>
        <w:t>м Администрацией города Обнинска</w:t>
      </w:r>
      <w:r>
        <w:rPr>
          <w:sz w:val="26"/>
          <w:szCs w:val="26"/>
          <w:lang w:eastAsia="en-US"/>
        </w:rPr>
        <w:t>, действующей</w:t>
      </w:r>
      <w:r w:rsidRPr="00A24D61">
        <w:rPr>
          <w:sz w:val="26"/>
          <w:szCs w:val="26"/>
          <w:lang w:eastAsia="en-US"/>
        </w:rPr>
        <w:t xml:space="preserve"> на основании законодательства Российской Федерации.</w:t>
      </w:r>
    </w:p>
    <w:p w:rsidR="00EA6E43" w:rsidRPr="00A24D61" w:rsidRDefault="00EA6E43" w:rsidP="00EA6E43">
      <w:pPr>
        <w:pStyle w:val="a4"/>
        <w:spacing w:before="0" w:beforeAutospacing="0" w:after="0" w:afterAutospacing="0"/>
        <w:ind w:firstLine="8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>7</w:t>
      </w:r>
      <w:r w:rsidRPr="00A24D61">
        <w:rPr>
          <w:sz w:val="26"/>
          <w:szCs w:val="26"/>
          <w:lang w:eastAsia="en-US"/>
        </w:rPr>
        <w:t xml:space="preserve">.2. Учреждение может быть реорганизовано в порядке, предусмотренном федеральными законами, по решению Учредителя. </w:t>
      </w:r>
    </w:p>
    <w:p w:rsidR="00EA6E43" w:rsidRPr="00A24D61" w:rsidRDefault="00EA6E43" w:rsidP="00EA6E43">
      <w:pPr>
        <w:pStyle w:val="a4"/>
        <w:spacing w:before="0" w:beforeAutospacing="0" w:after="0" w:afterAutospacing="0"/>
        <w:ind w:firstLine="8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7</w:t>
      </w:r>
      <w:r w:rsidRPr="00A24D61">
        <w:rPr>
          <w:sz w:val="26"/>
          <w:szCs w:val="26"/>
          <w:lang w:eastAsia="en-US"/>
        </w:rPr>
        <w:t>.3. Изменение типа Учреждения осуществляется в порядке, установленном федеральными законами, по решению Учредителя</w:t>
      </w:r>
    </w:p>
    <w:p w:rsidR="00EA6E43" w:rsidRPr="00A24D61" w:rsidRDefault="00EA6E43" w:rsidP="00EA6E43">
      <w:pPr>
        <w:pStyle w:val="a4"/>
        <w:spacing w:before="0" w:beforeAutospacing="0" w:after="0" w:afterAutospacing="0"/>
        <w:ind w:firstLine="8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7</w:t>
      </w:r>
      <w:r w:rsidRPr="00A24D61">
        <w:rPr>
          <w:sz w:val="26"/>
          <w:szCs w:val="26"/>
          <w:lang w:eastAsia="en-US"/>
        </w:rPr>
        <w:t>.4. В случае принятия решения о ликвидации Учреждения создается ликвидационная комиссия. Имущество Учреждения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Учреждения, пе</w:t>
      </w:r>
      <w:r>
        <w:rPr>
          <w:sz w:val="26"/>
          <w:szCs w:val="26"/>
          <w:lang w:eastAsia="en-US"/>
        </w:rPr>
        <w:t>редается ликвидационной комиссией</w:t>
      </w:r>
      <w:r w:rsidRPr="00A24D61">
        <w:rPr>
          <w:sz w:val="26"/>
          <w:szCs w:val="26"/>
          <w:lang w:eastAsia="en-US"/>
        </w:rPr>
        <w:t xml:space="preserve"> в казну городского округа «Город Обнинск».</w:t>
      </w:r>
    </w:p>
    <w:p w:rsidR="00EA6E43" w:rsidRPr="00A24D61" w:rsidRDefault="00EA6E43" w:rsidP="00EA6E43">
      <w:pPr>
        <w:pStyle w:val="a4"/>
        <w:spacing w:before="0" w:beforeAutospacing="0" w:after="0" w:afterAutospacing="0"/>
        <w:ind w:firstLine="8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7</w:t>
      </w:r>
      <w:r w:rsidRPr="00A24D61">
        <w:rPr>
          <w:sz w:val="26"/>
          <w:szCs w:val="26"/>
          <w:lang w:eastAsia="en-US"/>
        </w:rPr>
        <w:t>.5. При реорганизации или ликвидации Учреждения должна быть обеспечена сохранность имеющейся документации, информации на бумажных и электронных носителях и банках данных.</w:t>
      </w:r>
    </w:p>
    <w:p w:rsidR="00EA6E43" w:rsidRPr="00A24D61" w:rsidRDefault="00EA6E43" w:rsidP="00EA6E43">
      <w:pPr>
        <w:pStyle w:val="a4"/>
        <w:spacing w:before="0" w:beforeAutospacing="0" w:after="0" w:afterAutospacing="0"/>
        <w:ind w:firstLine="840"/>
        <w:jc w:val="both"/>
        <w:rPr>
          <w:sz w:val="26"/>
          <w:szCs w:val="26"/>
          <w:lang w:eastAsia="en-US"/>
        </w:rPr>
      </w:pPr>
      <w:r w:rsidRPr="00A24D61">
        <w:rPr>
          <w:sz w:val="26"/>
          <w:szCs w:val="26"/>
          <w:lang w:eastAsia="en-US"/>
        </w:rPr>
        <w:t xml:space="preserve">При реорганизации Учреждения документы передаются в соответствии с установленными правилами – правопреемнику. При ликвидации Учреждения документы </w:t>
      </w:r>
      <w:r>
        <w:rPr>
          <w:sz w:val="26"/>
          <w:szCs w:val="26"/>
          <w:lang w:eastAsia="en-US"/>
        </w:rPr>
        <w:t xml:space="preserve">передаются </w:t>
      </w:r>
      <w:r w:rsidRPr="00A24D61">
        <w:rPr>
          <w:sz w:val="26"/>
          <w:szCs w:val="26"/>
          <w:lang w:eastAsia="en-US"/>
        </w:rPr>
        <w:t>в архив городского округа «Город Обнинск».</w:t>
      </w:r>
    </w:p>
    <w:p w:rsidR="00EA6E43" w:rsidRPr="00A24D61" w:rsidRDefault="00EA6E43" w:rsidP="00EA6E43">
      <w:pPr>
        <w:pStyle w:val="a4"/>
        <w:spacing w:before="0" w:beforeAutospacing="0" w:after="0" w:afterAutospacing="0"/>
        <w:ind w:firstLine="8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7</w:t>
      </w:r>
      <w:r w:rsidRPr="00A24D61">
        <w:rPr>
          <w:sz w:val="26"/>
          <w:szCs w:val="26"/>
          <w:lang w:eastAsia="en-US"/>
        </w:rPr>
        <w:t>.6. Учреждение считается прекратившим свою деятельность с момента внесения соответствующей записи в Единый государственный реестр юридических лиц.</w:t>
      </w:r>
    </w:p>
    <w:p w:rsidR="00EA6E43" w:rsidRDefault="00EA6E43" w:rsidP="00EA6E43">
      <w:pPr>
        <w:pStyle w:val="a4"/>
        <w:spacing w:before="0" w:beforeAutospacing="0" w:after="0" w:afterAutospacing="0"/>
        <w:ind w:firstLine="840"/>
        <w:jc w:val="both"/>
        <w:rPr>
          <w:sz w:val="26"/>
          <w:szCs w:val="26"/>
          <w:lang w:eastAsia="en-US"/>
        </w:rPr>
      </w:pPr>
    </w:p>
    <w:p w:rsidR="00EA6E43" w:rsidRPr="00A24D61" w:rsidRDefault="00EA6E43" w:rsidP="00EA6E43">
      <w:pPr>
        <w:pStyle w:val="a4"/>
        <w:spacing w:before="0" w:beforeAutospacing="0" w:after="0" w:afterAutospacing="0"/>
        <w:jc w:val="center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>8</w:t>
      </w:r>
      <w:r w:rsidRPr="00A24D61">
        <w:rPr>
          <w:b/>
          <w:bCs/>
          <w:sz w:val="26"/>
          <w:szCs w:val="26"/>
          <w:lang w:eastAsia="en-US"/>
        </w:rPr>
        <w:t>. Пор</w:t>
      </w:r>
      <w:r>
        <w:rPr>
          <w:b/>
          <w:bCs/>
          <w:sz w:val="26"/>
          <w:szCs w:val="26"/>
          <w:lang w:eastAsia="en-US"/>
        </w:rPr>
        <w:t>ядок внесения изменений в Устав</w:t>
      </w:r>
    </w:p>
    <w:p w:rsidR="00EA6E43" w:rsidRPr="00A24D61" w:rsidRDefault="00EA6E43" w:rsidP="00EA6E43">
      <w:pPr>
        <w:pStyle w:val="a4"/>
        <w:spacing w:before="0" w:beforeAutospacing="0" w:after="0" w:afterAutospacing="0"/>
        <w:jc w:val="both"/>
        <w:rPr>
          <w:sz w:val="26"/>
          <w:szCs w:val="26"/>
          <w:lang w:eastAsia="en-US"/>
        </w:rPr>
      </w:pPr>
    </w:p>
    <w:p w:rsidR="00EA6E43" w:rsidRPr="00A24D61" w:rsidRDefault="00EA6E43" w:rsidP="00EA6E43">
      <w:pPr>
        <w:pStyle w:val="a4"/>
        <w:spacing w:before="0" w:beforeAutospacing="0" w:after="0" w:afterAutospacing="0"/>
        <w:ind w:firstLine="8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8</w:t>
      </w:r>
      <w:r w:rsidRPr="00A24D61">
        <w:rPr>
          <w:sz w:val="26"/>
          <w:szCs w:val="26"/>
          <w:lang w:eastAsia="en-US"/>
        </w:rPr>
        <w:t>.1. Настоящий Устав вступает в силу с момента его государственной регистрации и действует на весь срок деятельности Учреждения. Изменения и дополнения в настоящий Устав вносятся в порядке, установленном органом местного самоуправления.</w:t>
      </w:r>
    </w:p>
    <w:p w:rsidR="00EA6E43" w:rsidRPr="00A24D61" w:rsidRDefault="00EA6E43" w:rsidP="00EA6E43">
      <w:pPr>
        <w:pStyle w:val="a4"/>
        <w:spacing w:before="0" w:beforeAutospacing="0" w:after="0" w:afterAutospacing="0"/>
        <w:ind w:firstLine="8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8</w:t>
      </w:r>
      <w:r w:rsidRPr="00A24D61">
        <w:rPr>
          <w:sz w:val="26"/>
          <w:szCs w:val="26"/>
          <w:lang w:eastAsia="en-US"/>
        </w:rPr>
        <w:t>.3.  Изменения и дополнения в Устав утверждаются Учредителем и подлежат регистрации в установленном порядке.</w:t>
      </w:r>
    </w:p>
    <w:p w:rsidR="00EA6E43" w:rsidRPr="00A24D61" w:rsidRDefault="00EA6E43" w:rsidP="00EA6E43">
      <w:pPr>
        <w:pStyle w:val="a4"/>
        <w:spacing w:before="0" w:beforeAutospacing="0" w:after="0" w:afterAutospacing="0"/>
        <w:ind w:firstLine="8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8</w:t>
      </w:r>
      <w:r w:rsidRPr="00A24D61">
        <w:rPr>
          <w:sz w:val="26"/>
          <w:szCs w:val="26"/>
          <w:lang w:eastAsia="en-US"/>
        </w:rPr>
        <w:t>.4. В случае если одно или несколько положений настоящего Устава будут признан</w:t>
      </w:r>
      <w:r>
        <w:rPr>
          <w:sz w:val="26"/>
          <w:szCs w:val="26"/>
          <w:lang w:eastAsia="en-US"/>
        </w:rPr>
        <w:t>ы</w:t>
      </w:r>
      <w:r w:rsidRPr="00A24D61">
        <w:rPr>
          <w:sz w:val="26"/>
          <w:szCs w:val="26"/>
          <w:lang w:eastAsia="en-US"/>
        </w:rPr>
        <w:t xml:space="preserve"> недействительными, другие положения продолжают действовать.</w:t>
      </w:r>
    </w:p>
    <w:p w:rsidR="00EA6E43" w:rsidRPr="00A24D61" w:rsidRDefault="00EA6E43" w:rsidP="00EA6E43">
      <w:pPr>
        <w:pStyle w:val="a4"/>
        <w:spacing w:before="0" w:beforeAutospacing="0" w:after="0" w:afterAutospacing="0"/>
        <w:ind w:firstLine="840"/>
        <w:jc w:val="both"/>
        <w:rPr>
          <w:sz w:val="26"/>
          <w:szCs w:val="26"/>
          <w:lang w:eastAsia="en-US"/>
        </w:rPr>
      </w:pPr>
    </w:p>
    <w:p w:rsidR="00EA6E43" w:rsidRPr="00A24D61" w:rsidRDefault="00EA6E43" w:rsidP="00EA6E43">
      <w:pPr>
        <w:pStyle w:val="a4"/>
        <w:spacing w:before="0" w:beforeAutospacing="0" w:after="0" w:afterAutospacing="0"/>
        <w:jc w:val="both"/>
        <w:rPr>
          <w:sz w:val="26"/>
          <w:szCs w:val="26"/>
          <w:lang w:eastAsia="en-US"/>
        </w:rPr>
      </w:pPr>
    </w:p>
    <w:p w:rsidR="00EA6E43" w:rsidRPr="00763B6B" w:rsidRDefault="00EA6E43" w:rsidP="00EA6E43">
      <w:pPr>
        <w:widowControl w:val="0"/>
        <w:suppressAutoHyphens/>
        <w:autoSpaceDE w:val="0"/>
        <w:autoSpaceDN w:val="0"/>
        <w:adjustRightInd w:val="0"/>
        <w:ind w:firstLine="840"/>
        <w:jc w:val="both"/>
        <w:rPr>
          <w:sz w:val="26"/>
          <w:szCs w:val="26"/>
        </w:rPr>
      </w:pPr>
    </w:p>
    <w:p w:rsidR="00EA6E43" w:rsidRDefault="00EA6E43"/>
    <w:sectPr w:rsidR="00EA6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E60"/>
    <w:rsid w:val="0002124D"/>
    <w:rsid w:val="000338E1"/>
    <w:rsid w:val="0007246F"/>
    <w:rsid w:val="000C6FC1"/>
    <w:rsid w:val="0017059B"/>
    <w:rsid w:val="00193095"/>
    <w:rsid w:val="001A3DFF"/>
    <w:rsid w:val="00296705"/>
    <w:rsid w:val="002A1E34"/>
    <w:rsid w:val="0032394F"/>
    <w:rsid w:val="00340EAF"/>
    <w:rsid w:val="00347E60"/>
    <w:rsid w:val="003F02FE"/>
    <w:rsid w:val="00452C6D"/>
    <w:rsid w:val="004A5911"/>
    <w:rsid w:val="004D7442"/>
    <w:rsid w:val="004E4FD8"/>
    <w:rsid w:val="00506B7E"/>
    <w:rsid w:val="00521180"/>
    <w:rsid w:val="00570290"/>
    <w:rsid w:val="005D016B"/>
    <w:rsid w:val="00694914"/>
    <w:rsid w:val="006F13CB"/>
    <w:rsid w:val="00771ABC"/>
    <w:rsid w:val="00832B7D"/>
    <w:rsid w:val="00882FF5"/>
    <w:rsid w:val="00887844"/>
    <w:rsid w:val="008C6257"/>
    <w:rsid w:val="008F0DE8"/>
    <w:rsid w:val="00904867"/>
    <w:rsid w:val="009218C0"/>
    <w:rsid w:val="00927081"/>
    <w:rsid w:val="009852F4"/>
    <w:rsid w:val="009A7F28"/>
    <w:rsid w:val="009B2F67"/>
    <w:rsid w:val="009F3B0C"/>
    <w:rsid w:val="00A63D39"/>
    <w:rsid w:val="00A96B7C"/>
    <w:rsid w:val="00AD3B74"/>
    <w:rsid w:val="00B744A0"/>
    <w:rsid w:val="00BA3F6E"/>
    <w:rsid w:val="00C54CB3"/>
    <w:rsid w:val="00D53901"/>
    <w:rsid w:val="00DA704D"/>
    <w:rsid w:val="00DC6C65"/>
    <w:rsid w:val="00E44262"/>
    <w:rsid w:val="00E50E3E"/>
    <w:rsid w:val="00E53E57"/>
    <w:rsid w:val="00EA6E43"/>
    <w:rsid w:val="00F24C7F"/>
    <w:rsid w:val="00F57594"/>
    <w:rsid w:val="00FE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A3645"/>
  <w15:docId w15:val="{6F74442D-1118-4FD8-872E-CFAE67C7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A6E4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uiPriority w:val="99"/>
    <w:rsid w:val="00EA6E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rsid w:val="00EA6E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3498</Words>
  <Characters>19941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Авилкина</dc:creator>
  <cp:keywords/>
  <dc:description/>
  <cp:lastModifiedBy>User</cp:lastModifiedBy>
  <cp:revision>4</cp:revision>
  <dcterms:created xsi:type="dcterms:W3CDTF">2025-02-12T08:39:00Z</dcterms:created>
  <dcterms:modified xsi:type="dcterms:W3CDTF">2025-02-20T12:54:00Z</dcterms:modified>
</cp:coreProperties>
</file>